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DA8" w:rsidRDefault="00085DA8" w:rsidP="00085DA8">
      <w:pPr>
        <w:spacing w:line="200" w:lineRule="exact"/>
        <w:rPr>
          <w:sz w:val="20"/>
          <w:szCs w:val="20"/>
        </w:rPr>
      </w:pPr>
    </w:p>
    <w:p w:rsidR="00085DA8" w:rsidRDefault="00085DA8" w:rsidP="00085DA8">
      <w:pPr>
        <w:spacing w:line="200" w:lineRule="exact"/>
        <w:rPr>
          <w:sz w:val="20"/>
          <w:szCs w:val="20"/>
        </w:rPr>
      </w:pPr>
    </w:p>
    <w:p w:rsidR="00085DA8" w:rsidRDefault="00085DA8" w:rsidP="00085DA8">
      <w:pPr>
        <w:spacing w:line="200" w:lineRule="exact"/>
        <w:rPr>
          <w:sz w:val="20"/>
          <w:szCs w:val="20"/>
        </w:rPr>
      </w:pPr>
    </w:p>
    <w:p w:rsidR="00085DA8" w:rsidRDefault="00085DA8" w:rsidP="00085DA8">
      <w:pPr>
        <w:spacing w:before="59"/>
        <w:ind w:left="3622" w:right="1042"/>
        <w:rPr>
          <w:rFonts w:ascii="MyriadPro-BlackSemiExt" w:eastAsia="MyriadPro-BlackSemiExt" w:hAnsi="MyriadPro-BlackSemiExt" w:cs="MyriadPro-BlackSemiExt"/>
          <w:sz w:val="24"/>
          <w:szCs w:val="24"/>
        </w:rPr>
      </w:pPr>
      <w:r>
        <w:rPr>
          <w:rFonts w:ascii="MyriadPro-BlackSemiExt"/>
          <w:b/>
          <w:spacing w:val="-3"/>
          <w:sz w:val="24"/>
        </w:rPr>
        <w:t>R</w:t>
      </w:r>
      <w:r>
        <w:rPr>
          <w:rFonts w:ascii="MyriadPro-BlackSemiExt"/>
          <w:b/>
          <w:sz w:val="24"/>
        </w:rPr>
        <w:t>OUND 2 - STEP 1: P</w:t>
      </w:r>
      <w:r>
        <w:rPr>
          <w:rFonts w:ascii="MyriadPro-BlackSemiExt"/>
          <w:b/>
          <w:spacing w:val="-3"/>
          <w:sz w:val="24"/>
        </w:rPr>
        <w:t>R</w:t>
      </w:r>
      <w:r>
        <w:rPr>
          <w:rFonts w:ascii="MyriadPro-BlackSemiExt"/>
          <w:b/>
          <w:sz w:val="24"/>
        </w:rPr>
        <w:t>OJECT INITI</w:t>
      </w:r>
      <w:r>
        <w:rPr>
          <w:rFonts w:ascii="MyriadPro-BlackSemiExt"/>
          <w:b/>
          <w:spacing w:val="-25"/>
          <w:sz w:val="24"/>
        </w:rPr>
        <w:t>A</w:t>
      </w:r>
      <w:r>
        <w:rPr>
          <w:rFonts w:ascii="MyriadPro-BlackSemiExt"/>
          <w:b/>
          <w:sz w:val="24"/>
        </w:rPr>
        <w:t>TION</w:t>
      </w:r>
    </w:p>
    <w:p w:rsidR="00085DA8" w:rsidRDefault="00085DA8" w:rsidP="00085DA8">
      <w:pPr>
        <w:spacing w:line="280" w:lineRule="exact"/>
        <w:rPr>
          <w:sz w:val="28"/>
          <w:szCs w:val="28"/>
        </w:rPr>
      </w:pPr>
    </w:p>
    <w:tbl>
      <w:tblPr>
        <w:tblW w:w="0" w:type="auto"/>
        <w:tblInd w:w="10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9"/>
        <w:gridCol w:w="1969"/>
        <w:gridCol w:w="1969"/>
        <w:gridCol w:w="1969"/>
        <w:gridCol w:w="1969"/>
      </w:tblGrid>
      <w:tr w:rsidR="00085DA8" w:rsidTr="00085DA8">
        <w:trPr>
          <w:trHeight w:hRule="exact" w:val="325"/>
        </w:trPr>
        <w:tc>
          <w:tcPr>
            <w:tcW w:w="5907" w:type="dxa"/>
            <w:gridSpan w:val="3"/>
            <w:tcBorders>
              <w:top w:val="single" w:sz="24" w:space="0" w:color="07154E"/>
              <w:left w:val="single" w:sz="24" w:space="0" w:color="07154E"/>
              <w:bottom w:val="single" w:sz="8" w:space="0" w:color="000000"/>
              <w:right w:val="single" w:sz="8" w:space="0" w:color="000000"/>
            </w:tcBorders>
            <w:shd w:val="clear" w:color="auto" w:fill="BCC0CF"/>
          </w:tcPr>
          <w:p w:rsidR="00085DA8" w:rsidRDefault="00085DA8" w:rsidP="00085DA8">
            <w:pPr>
              <w:pStyle w:val="TableParagraph"/>
              <w:tabs>
                <w:tab w:val="left" w:pos="2585"/>
                <w:tab w:val="left" w:pos="3046"/>
              </w:tabs>
              <w:spacing w:before="6"/>
              <w:ind w:left="1033"/>
              <w:rPr>
                <w:rFonts w:ascii="Myriad Pro Semibold" w:eastAsia="Myriad Pro Semibold" w:hAnsi="Myriad Pro Semibold" w:cs="Myriad Pro Semibold"/>
              </w:rPr>
            </w:pPr>
            <w:r>
              <w:rPr>
                <w:rFonts w:ascii="Myriad Pro Semibold"/>
                <w:b/>
                <w:color w:val="07154E"/>
                <w:spacing w:val="-1"/>
              </w:rPr>
              <w:t>Project</w:t>
            </w:r>
            <w:r>
              <w:rPr>
                <w:rFonts w:ascii="Myriad Pro Semibold"/>
                <w:b/>
                <w:color w:val="07154E"/>
              </w:rPr>
              <w:t xml:space="preserve"> Name</w:t>
            </w:r>
            <w:r>
              <w:rPr>
                <w:rFonts w:ascii="Myriad Pro Semibold"/>
                <w:b/>
                <w:color w:val="07154E"/>
              </w:rPr>
              <w:tab/>
              <w:t>&amp;</w:t>
            </w:r>
            <w:r>
              <w:rPr>
                <w:rFonts w:ascii="Myriad Pro Semibold"/>
                <w:b/>
                <w:color w:val="07154E"/>
              </w:rPr>
              <w:tab/>
              <w:t>PROJ MFP UPP Number:</w:t>
            </w:r>
          </w:p>
        </w:tc>
        <w:tc>
          <w:tcPr>
            <w:tcW w:w="3938" w:type="dxa"/>
            <w:gridSpan w:val="2"/>
            <w:tcBorders>
              <w:top w:val="single" w:sz="24" w:space="0" w:color="07154E"/>
              <w:left w:val="single" w:sz="8" w:space="0" w:color="000000"/>
              <w:bottom w:val="single" w:sz="8" w:space="0" w:color="000000"/>
              <w:right w:val="single" w:sz="24" w:space="0" w:color="07154E"/>
            </w:tcBorders>
            <w:shd w:val="clear" w:color="auto" w:fill="BCC0CF"/>
          </w:tcPr>
          <w:p w:rsidR="00085DA8" w:rsidRDefault="00085DA8" w:rsidP="00085DA8">
            <w:pPr>
              <w:pStyle w:val="TableParagraph"/>
              <w:spacing w:before="6"/>
              <w:ind w:left="839"/>
              <w:rPr>
                <w:rFonts w:ascii="Myriad Pro Semibold" w:eastAsia="Myriad Pro Semibold" w:hAnsi="Myriad Pro Semibold" w:cs="Myriad Pro Semibold"/>
              </w:rPr>
            </w:pPr>
            <w:r>
              <w:rPr>
                <w:rFonts w:ascii="Myriad Pro Semibold"/>
                <w:b/>
                <w:color w:val="07154E"/>
                <w:spacing w:val="-2"/>
              </w:rPr>
              <w:t>Approved</w:t>
            </w:r>
            <w:r>
              <w:rPr>
                <w:rFonts w:ascii="Myriad Pro Semibold"/>
                <w:b/>
                <w:color w:val="07154E"/>
              </w:rPr>
              <w:t xml:space="preserve"> </w:t>
            </w:r>
            <w:r>
              <w:rPr>
                <w:rFonts w:ascii="Myriad Pro Semibold"/>
                <w:b/>
                <w:color w:val="07154E"/>
                <w:spacing w:val="-1"/>
              </w:rPr>
              <w:t>for</w:t>
            </w:r>
            <w:r>
              <w:rPr>
                <w:rFonts w:ascii="Myriad Pro Semibold"/>
                <w:b/>
                <w:color w:val="07154E"/>
              </w:rPr>
              <w:t xml:space="preserve"> </w:t>
            </w:r>
            <w:r>
              <w:rPr>
                <w:rFonts w:ascii="Myriad Pro Semibold"/>
                <w:b/>
                <w:color w:val="07154E"/>
                <w:spacing w:val="-1"/>
              </w:rPr>
              <w:t>Step</w:t>
            </w:r>
            <w:r>
              <w:rPr>
                <w:rFonts w:ascii="Myriad Pro Semibold"/>
                <w:b/>
                <w:color w:val="07154E"/>
              </w:rPr>
              <w:t xml:space="preserve"> 2 by:</w:t>
            </w:r>
          </w:p>
        </w:tc>
      </w:tr>
      <w:tr w:rsidR="00085DA8" w:rsidTr="00085DA8">
        <w:trPr>
          <w:trHeight w:hRule="exact" w:val="345"/>
        </w:trPr>
        <w:tc>
          <w:tcPr>
            <w:tcW w:w="5907" w:type="dxa"/>
            <w:gridSpan w:val="3"/>
            <w:tcBorders>
              <w:top w:val="single" w:sz="8" w:space="0" w:color="000000"/>
              <w:left w:val="single" w:sz="24" w:space="0" w:color="07154E"/>
              <w:bottom w:val="single" w:sz="8" w:space="0" w:color="000000"/>
              <w:right w:val="single" w:sz="8" w:space="0" w:color="000000"/>
            </w:tcBorders>
            <w:shd w:val="clear" w:color="auto" w:fill="EEEFF3"/>
          </w:tcPr>
          <w:p w:rsidR="00085DA8" w:rsidRDefault="00085DA8" w:rsidP="00085DA8"/>
        </w:tc>
        <w:tc>
          <w:tcPr>
            <w:tcW w:w="3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7154E"/>
            </w:tcBorders>
            <w:shd w:val="clear" w:color="auto" w:fill="EEEFF3"/>
          </w:tcPr>
          <w:p w:rsidR="00085DA8" w:rsidRDefault="00085DA8" w:rsidP="00085DA8"/>
        </w:tc>
      </w:tr>
      <w:tr w:rsidR="00085DA8" w:rsidTr="00085DA8">
        <w:trPr>
          <w:trHeight w:hRule="exact" w:val="345"/>
        </w:trPr>
        <w:tc>
          <w:tcPr>
            <w:tcW w:w="5907" w:type="dxa"/>
            <w:gridSpan w:val="3"/>
            <w:tcBorders>
              <w:top w:val="single" w:sz="8" w:space="0" w:color="000000"/>
              <w:left w:val="single" w:sz="24" w:space="0" w:color="07154E"/>
              <w:bottom w:val="single" w:sz="8" w:space="0" w:color="000000"/>
              <w:right w:val="single" w:sz="8" w:space="0" w:color="000000"/>
            </w:tcBorders>
            <w:shd w:val="clear" w:color="auto" w:fill="EEEFF3"/>
          </w:tcPr>
          <w:p w:rsidR="00085DA8" w:rsidRDefault="00085DA8" w:rsidP="00085DA8">
            <w:pPr>
              <w:pStyle w:val="TableParagraph"/>
              <w:spacing w:before="34"/>
              <w:ind w:left="50"/>
              <w:rPr>
                <w:rFonts w:ascii="Myriad Pro Semibold" w:eastAsia="Myriad Pro Semibold" w:hAnsi="Myriad Pro Semibold" w:cs="Myriad Pro Semibold"/>
                <w:sz w:val="18"/>
                <w:szCs w:val="18"/>
              </w:rPr>
            </w:pPr>
            <w:r>
              <w:rPr>
                <w:rFonts w:ascii="Myriad Pro Semibold"/>
                <w:b/>
                <w:color w:val="07154E"/>
                <w:spacing w:val="-1"/>
                <w:sz w:val="18"/>
              </w:rPr>
              <w:t>Project</w:t>
            </w:r>
            <w:r>
              <w:rPr>
                <w:rFonts w:ascii="Myriad Pro Semibold"/>
                <w:b/>
                <w:color w:val="07154E"/>
                <w:sz w:val="18"/>
              </w:rPr>
              <w:t xml:space="preserve"> </w:t>
            </w:r>
            <w:r>
              <w:rPr>
                <w:rFonts w:ascii="Myriad Pro Semibold"/>
                <w:b/>
                <w:color w:val="07154E"/>
                <w:spacing w:val="-1"/>
                <w:sz w:val="18"/>
              </w:rPr>
              <w:t>Initiated</w:t>
            </w:r>
            <w:r>
              <w:rPr>
                <w:rFonts w:ascii="Myriad Pro Semibold"/>
                <w:b/>
                <w:color w:val="07154E"/>
                <w:sz w:val="18"/>
              </w:rPr>
              <w:t xml:space="preserve"> By: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FF3"/>
          </w:tcPr>
          <w:p w:rsidR="00085DA8" w:rsidRDefault="00085DA8" w:rsidP="00085DA8">
            <w:pPr>
              <w:pStyle w:val="TableParagraph"/>
              <w:spacing w:before="34"/>
              <w:ind w:left="69" w:right="217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color w:val="07154E"/>
                <w:sz w:val="18"/>
              </w:rPr>
              <w:t xml:space="preserve">Budget </w:t>
            </w:r>
            <w:r>
              <w:rPr>
                <w:rFonts w:ascii="Myriad Pro"/>
                <w:color w:val="07154E"/>
                <w:spacing w:val="-1"/>
                <w:sz w:val="18"/>
              </w:rPr>
              <w:t>Committee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7154E"/>
            </w:tcBorders>
            <w:shd w:val="clear" w:color="auto" w:fill="EEEFF3"/>
          </w:tcPr>
          <w:p w:rsidR="00085DA8" w:rsidRDefault="00085DA8" w:rsidP="00085DA8">
            <w:pPr>
              <w:pStyle w:val="TableParagraph"/>
              <w:spacing w:before="34"/>
              <w:ind w:left="69" w:right="7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color w:val="07154E"/>
                <w:spacing w:val="-1"/>
                <w:sz w:val="18"/>
              </w:rPr>
              <w:t>Strategy</w:t>
            </w:r>
            <w:r>
              <w:rPr>
                <w:rFonts w:ascii="Myriad Pro"/>
                <w:color w:val="07154E"/>
                <w:sz w:val="18"/>
              </w:rPr>
              <w:t xml:space="preserve"> </w:t>
            </w:r>
            <w:r>
              <w:rPr>
                <w:rFonts w:ascii="Myriad Pro"/>
                <w:color w:val="07154E"/>
                <w:spacing w:val="-1"/>
                <w:sz w:val="18"/>
              </w:rPr>
              <w:t>Committee</w:t>
            </w:r>
          </w:p>
        </w:tc>
      </w:tr>
      <w:tr w:rsidR="00085DA8" w:rsidTr="00085DA8">
        <w:trPr>
          <w:trHeight w:hRule="exact" w:val="340"/>
        </w:trPr>
        <w:tc>
          <w:tcPr>
            <w:tcW w:w="5907" w:type="dxa"/>
            <w:gridSpan w:val="3"/>
            <w:tcBorders>
              <w:top w:val="single" w:sz="8" w:space="0" w:color="000000"/>
              <w:left w:val="single" w:sz="24" w:space="0" w:color="07154E"/>
              <w:bottom w:val="single" w:sz="8" w:space="0" w:color="000000"/>
              <w:right w:val="single" w:sz="8" w:space="0" w:color="000000"/>
            </w:tcBorders>
            <w:shd w:val="clear" w:color="auto" w:fill="EEEFF3"/>
          </w:tcPr>
          <w:p w:rsidR="00085DA8" w:rsidRDefault="00085DA8" w:rsidP="00085DA8">
            <w:pPr>
              <w:pStyle w:val="TableParagraph"/>
              <w:spacing w:before="34"/>
              <w:ind w:left="49"/>
              <w:rPr>
                <w:rFonts w:ascii="Myriad Pro Semibold" w:eastAsia="Myriad Pro Semibold" w:hAnsi="Myriad Pro Semibold" w:cs="Myriad Pro Semibold"/>
                <w:sz w:val="18"/>
                <w:szCs w:val="18"/>
              </w:rPr>
            </w:pPr>
            <w:r>
              <w:rPr>
                <w:rFonts w:ascii="Myriad Pro Semibold"/>
                <w:b/>
                <w:color w:val="07154E"/>
                <w:spacing w:val="-1"/>
                <w:sz w:val="18"/>
              </w:rPr>
              <w:t>Project</w:t>
            </w:r>
            <w:r>
              <w:rPr>
                <w:rFonts w:ascii="Myriad Pro Semibold"/>
                <w:b/>
                <w:color w:val="07154E"/>
                <w:sz w:val="18"/>
              </w:rPr>
              <w:t xml:space="preserve"> Managed By: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FF3"/>
          </w:tcPr>
          <w:p w:rsidR="00085DA8" w:rsidRDefault="00085DA8" w:rsidP="00085DA8">
            <w:pPr>
              <w:pStyle w:val="TableParagraph"/>
              <w:spacing w:before="34"/>
              <w:ind w:left="69" w:right="217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color w:val="07154E"/>
                <w:spacing w:val="-1"/>
                <w:sz w:val="18"/>
              </w:rPr>
              <w:t>Date: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7154E"/>
            </w:tcBorders>
            <w:shd w:val="clear" w:color="auto" w:fill="EEEFF3"/>
          </w:tcPr>
          <w:p w:rsidR="00085DA8" w:rsidRDefault="00085DA8" w:rsidP="00085DA8">
            <w:pPr>
              <w:pStyle w:val="TableParagraph"/>
              <w:spacing w:before="34"/>
              <w:ind w:left="69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color w:val="07154E"/>
                <w:spacing w:val="-1"/>
                <w:sz w:val="18"/>
              </w:rPr>
              <w:t>Date:</w:t>
            </w:r>
          </w:p>
        </w:tc>
      </w:tr>
      <w:tr w:rsidR="00085DA8" w:rsidTr="00085DA8">
        <w:trPr>
          <w:trHeight w:hRule="exact" w:val="1020"/>
        </w:trPr>
        <w:tc>
          <w:tcPr>
            <w:tcW w:w="9845" w:type="dxa"/>
            <w:gridSpan w:val="5"/>
            <w:tcBorders>
              <w:top w:val="single" w:sz="8" w:space="0" w:color="000000"/>
              <w:left w:val="single" w:sz="24" w:space="0" w:color="07154E"/>
              <w:bottom w:val="single" w:sz="8" w:space="0" w:color="000000"/>
              <w:right w:val="single" w:sz="24" w:space="0" w:color="07154E"/>
            </w:tcBorders>
            <w:shd w:val="clear" w:color="auto" w:fill="EEEFF3"/>
          </w:tcPr>
          <w:p w:rsidR="00085DA8" w:rsidRDefault="00085DA8" w:rsidP="00085DA8">
            <w:pPr>
              <w:pStyle w:val="TableParagraph"/>
              <w:spacing w:before="34"/>
              <w:ind w:left="49" w:right="19"/>
              <w:rPr>
                <w:rFonts w:ascii="Myriad Pro Semibold" w:eastAsia="Myriad Pro Semibold" w:hAnsi="Myriad Pro Semibold" w:cs="Myriad Pro Semibold"/>
                <w:sz w:val="18"/>
                <w:szCs w:val="18"/>
              </w:rPr>
            </w:pPr>
            <w:r>
              <w:rPr>
                <w:rFonts w:ascii="Myriad Pro Semibold"/>
                <w:b/>
                <w:color w:val="07154E"/>
                <w:spacing w:val="-1"/>
                <w:sz w:val="18"/>
              </w:rPr>
              <w:t>Project</w:t>
            </w:r>
            <w:r>
              <w:rPr>
                <w:rFonts w:ascii="Myriad Pro Semibold"/>
                <w:b/>
                <w:color w:val="07154E"/>
                <w:sz w:val="18"/>
              </w:rPr>
              <w:t xml:space="preserve"> Description:</w:t>
            </w:r>
          </w:p>
        </w:tc>
      </w:tr>
      <w:tr w:rsidR="00085DA8" w:rsidTr="00085DA8">
        <w:trPr>
          <w:trHeight w:hRule="exact" w:val="1355"/>
        </w:trPr>
        <w:tc>
          <w:tcPr>
            <w:tcW w:w="9845" w:type="dxa"/>
            <w:gridSpan w:val="5"/>
            <w:tcBorders>
              <w:top w:val="single" w:sz="8" w:space="0" w:color="000000"/>
              <w:left w:val="single" w:sz="24" w:space="0" w:color="07154E"/>
              <w:bottom w:val="single" w:sz="8" w:space="0" w:color="000000"/>
              <w:right w:val="single" w:sz="24" w:space="0" w:color="07154E"/>
            </w:tcBorders>
            <w:shd w:val="clear" w:color="auto" w:fill="EEEFF3"/>
          </w:tcPr>
          <w:p w:rsidR="00085DA8" w:rsidRDefault="00085DA8" w:rsidP="00085DA8">
            <w:pPr>
              <w:pStyle w:val="TableParagraph"/>
              <w:spacing w:before="34"/>
              <w:ind w:left="49" w:right="19"/>
              <w:rPr>
                <w:rFonts w:ascii="Myriad Pro Semibold" w:eastAsia="Myriad Pro Semibold" w:hAnsi="Myriad Pro Semibold" w:cs="Myriad Pro Semibold"/>
                <w:sz w:val="18"/>
                <w:szCs w:val="18"/>
              </w:rPr>
            </w:pPr>
            <w:r>
              <w:rPr>
                <w:rFonts w:ascii="Myriad Pro Semibold"/>
                <w:b/>
                <w:color w:val="07154E"/>
                <w:spacing w:val="-1"/>
                <w:sz w:val="18"/>
              </w:rPr>
              <w:t xml:space="preserve">Project Financial </w:t>
            </w:r>
            <w:r>
              <w:rPr>
                <w:rFonts w:ascii="Myriad Pro Semibold"/>
                <w:b/>
                <w:color w:val="07154E"/>
                <w:sz w:val="18"/>
              </w:rPr>
              <w:t>&amp;</w:t>
            </w:r>
            <w:r>
              <w:rPr>
                <w:rFonts w:ascii="Myriad Pro Semibold"/>
                <w:b/>
                <w:color w:val="07154E"/>
                <w:spacing w:val="-1"/>
                <w:sz w:val="18"/>
              </w:rPr>
              <w:t xml:space="preserve"> Non-Financial</w:t>
            </w:r>
            <w:r>
              <w:rPr>
                <w:rFonts w:ascii="Myriad Pro Semibold"/>
                <w:b/>
                <w:color w:val="07154E"/>
                <w:spacing w:val="-8"/>
                <w:sz w:val="18"/>
              </w:rPr>
              <w:t xml:space="preserve"> </w:t>
            </w:r>
            <w:r>
              <w:rPr>
                <w:rFonts w:ascii="Myriad Pro Semibold"/>
                <w:b/>
                <w:color w:val="07154E"/>
                <w:spacing w:val="-2"/>
                <w:sz w:val="18"/>
              </w:rPr>
              <w:t>Targeted</w:t>
            </w:r>
            <w:r>
              <w:rPr>
                <w:rFonts w:ascii="Myriad Pro Semibold"/>
                <w:b/>
                <w:color w:val="07154E"/>
                <w:spacing w:val="-1"/>
                <w:sz w:val="18"/>
              </w:rPr>
              <w:t xml:space="preserve"> Cost/Benefit </w:t>
            </w:r>
            <w:r>
              <w:rPr>
                <w:rFonts w:ascii="Myriad Pro Semibold"/>
                <w:b/>
                <w:color w:val="07154E"/>
                <w:sz w:val="18"/>
              </w:rPr>
              <w:t>Expectations:</w:t>
            </w:r>
          </w:p>
        </w:tc>
      </w:tr>
      <w:tr w:rsidR="00085DA8" w:rsidTr="00085DA8">
        <w:trPr>
          <w:trHeight w:hRule="exact" w:val="565"/>
        </w:trPr>
        <w:tc>
          <w:tcPr>
            <w:tcW w:w="1969" w:type="dxa"/>
            <w:tcBorders>
              <w:top w:val="single" w:sz="8" w:space="0" w:color="000000"/>
              <w:left w:val="single" w:sz="24" w:space="0" w:color="07154E"/>
              <w:bottom w:val="single" w:sz="8" w:space="0" w:color="000000"/>
              <w:right w:val="single" w:sz="8" w:space="0" w:color="000000"/>
            </w:tcBorders>
            <w:shd w:val="clear" w:color="auto" w:fill="BCC0CF"/>
          </w:tcPr>
          <w:p w:rsidR="00085DA8" w:rsidRDefault="00085DA8" w:rsidP="00085DA8">
            <w:pPr>
              <w:pStyle w:val="TableParagraph"/>
              <w:spacing w:before="34" w:line="266" w:lineRule="auto"/>
              <w:ind w:left="49" w:right="7"/>
              <w:rPr>
                <w:rFonts w:ascii="Myriad Pro Semibold" w:eastAsia="Myriad Pro Semibold" w:hAnsi="Myriad Pro Semibold" w:cs="Myriad Pro Semibold"/>
                <w:sz w:val="18"/>
                <w:szCs w:val="18"/>
              </w:rPr>
            </w:pPr>
            <w:r>
              <w:rPr>
                <w:rFonts w:ascii="Myriad Pro Semibold"/>
                <w:b/>
                <w:color w:val="07154E"/>
                <w:spacing w:val="-1"/>
                <w:sz w:val="18"/>
              </w:rPr>
              <w:t>Proposal</w:t>
            </w:r>
            <w:r>
              <w:rPr>
                <w:rFonts w:ascii="Myriad Pro Semibold"/>
                <w:b/>
                <w:color w:val="07154E"/>
                <w:sz w:val="18"/>
              </w:rPr>
              <w:t xml:space="preserve"> </w:t>
            </w:r>
            <w:r>
              <w:rPr>
                <w:rFonts w:ascii="Myriad Pro Semibold"/>
                <w:b/>
                <w:color w:val="07154E"/>
                <w:spacing w:val="-1"/>
                <w:sz w:val="18"/>
              </w:rPr>
              <w:t>Background,</w:t>
            </w:r>
            <w:r>
              <w:rPr>
                <w:rFonts w:ascii="Myriad Pro Semibold"/>
                <w:b/>
                <w:color w:val="07154E"/>
                <w:spacing w:val="28"/>
                <w:sz w:val="18"/>
              </w:rPr>
              <w:t xml:space="preserve"> </w:t>
            </w:r>
            <w:r>
              <w:rPr>
                <w:rFonts w:ascii="Myriad Pro Semibold"/>
                <w:b/>
                <w:color w:val="07154E"/>
                <w:spacing w:val="-1"/>
                <w:sz w:val="18"/>
              </w:rPr>
              <w:t>Motivation</w:t>
            </w:r>
            <w:r>
              <w:rPr>
                <w:rFonts w:ascii="Myriad Pro Semibold"/>
                <w:b/>
                <w:color w:val="07154E"/>
                <w:sz w:val="18"/>
              </w:rPr>
              <w:t xml:space="preserve"> &amp; </w:t>
            </w:r>
            <w:r>
              <w:rPr>
                <w:rFonts w:ascii="Myriad Pro Semibold"/>
                <w:b/>
                <w:color w:val="07154E"/>
                <w:spacing w:val="-2"/>
                <w:sz w:val="18"/>
              </w:rPr>
              <w:t>Facts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C0CF"/>
          </w:tcPr>
          <w:p w:rsidR="00085DA8" w:rsidRDefault="00085DA8" w:rsidP="00085DA8">
            <w:pPr>
              <w:pStyle w:val="TableParagraph"/>
              <w:spacing w:before="34" w:line="266" w:lineRule="auto"/>
              <w:ind w:left="69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color w:val="07154E"/>
                <w:sz w:val="18"/>
              </w:rPr>
              <w:t>Opinions of</w:t>
            </w:r>
            <w:r>
              <w:rPr>
                <w:rFonts w:ascii="Myriad Pro"/>
                <w:color w:val="07154E"/>
                <w:spacing w:val="-8"/>
                <w:sz w:val="18"/>
              </w:rPr>
              <w:t xml:space="preserve"> </w:t>
            </w:r>
            <w:r>
              <w:rPr>
                <w:rFonts w:ascii="Myriad Pro"/>
                <w:color w:val="07154E"/>
                <w:spacing w:val="-1"/>
                <w:sz w:val="18"/>
              </w:rPr>
              <w:t>Those</w:t>
            </w:r>
            <w:r>
              <w:rPr>
                <w:rFonts w:ascii="Myriad Pro"/>
                <w:color w:val="07154E"/>
                <w:spacing w:val="23"/>
                <w:sz w:val="18"/>
              </w:rPr>
              <w:t xml:space="preserve"> </w:t>
            </w:r>
            <w:r>
              <w:rPr>
                <w:rFonts w:ascii="Myriad Pro"/>
                <w:color w:val="07154E"/>
                <w:spacing w:val="-1"/>
                <w:sz w:val="18"/>
              </w:rPr>
              <w:t>Involved</w:t>
            </w:r>
            <w:r>
              <w:rPr>
                <w:rFonts w:ascii="Myriad Pro"/>
                <w:color w:val="07154E"/>
                <w:sz w:val="18"/>
              </w:rPr>
              <w:t xml:space="preserve"> / End </w:t>
            </w:r>
            <w:r>
              <w:rPr>
                <w:rFonts w:ascii="Myriad Pro"/>
                <w:color w:val="07154E"/>
                <w:spacing w:val="-1"/>
                <w:sz w:val="18"/>
              </w:rPr>
              <w:t>Users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C0CF"/>
          </w:tcPr>
          <w:p w:rsidR="00085DA8" w:rsidRDefault="00085DA8" w:rsidP="00085DA8">
            <w:pPr>
              <w:pStyle w:val="TableParagraph"/>
              <w:spacing w:before="34" w:line="266" w:lineRule="auto"/>
              <w:ind w:left="69" w:right="217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color w:val="07154E"/>
                <w:sz w:val="18"/>
              </w:rPr>
              <w:t>Opinions of Experts in</w:t>
            </w:r>
            <w:r>
              <w:rPr>
                <w:rFonts w:ascii="Myriad Pro"/>
                <w:color w:val="07154E"/>
                <w:spacing w:val="24"/>
                <w:sz w:val="18"/>
              </w:rPr>
              <w:t xml:space="preserve"> </w:t>
            </w:r>
            <w:r>
              <w:rPr>
                <w:rFonts w:ascii="Myriad Pro"/>
                <w:color w:val="07154E"/>
                <w:sz w:val="18"/>
              </w:rPr>
              <w:t xml:space="preserve">this </w:t>
            </w:r>
            <w:r>
              <w:rPr>
                <w:rFonts w:ascii="Myriad Pro"/>
                <w:color w:val="07154E"/>
                <w:spacing w:val="-1"/>
                <w:sz w:val="18"/>
              </w:rPr>
              <w:t>Field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C0CF"/>
          </w:tcPr>
          <w:p w:rsidR="00085DA8" w:rsidRDefault="00085DA8" w:rsidP="00085DA8">
            <w:pPr>
              <w:pStyle w:val="TableParagraph"/>
              <w:spacing w:before="34"/>
              <w:ind w:left="69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color w:val="07154E"/>
                <w:sz w:val="18"/>
              </w:rPr>
              <w:t>Management Opinions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7154E"/>
            </w:tcBorders>
            <w:shd w:val="clear" w:color="auto" w:fill="BCC0CF"/>
          </w:tcPr>
          <w:p w:rsidR="00085DA8" w:rsidRDefault="00085DA8" w:rsidP="00085DA8">
            <w:pPr>
              <w:pStyle w:val="TableParagraph"/>
              <w:spacing w:before="34" w:line="266" w:lineRule="auto"/>
              <w:ind w:left="69" w:right="7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color w:val="07154E"/>
                <w:spacing w:val="-2"/>
                <w:sz w:val="18"/>
              </w:rPr>
              <w:t>Ave</w:t>
            </w:r>
            <w:r>
              <w:rPr>
                <w:rFonts w:ascii="Myriad Pro"/>
                <w:color w:val="07154E"/>
                <w:sz w:val="18"/>
              </w:rPr>
              <w:t xml:space="preserve"> Opinion </w:t>
            </w:r>
            <w:proofErr w:type="gramStart"/>
            <w:r>
              <w:rPr>
                <w:rFonts w:ascii="Myriad Pro"/>
                <w:color w:val="07154E"/>
                <w:sz w:val="18"/>
              </w:rPr>
              <w:t>Rating  of</w:t>
            </w:r>
            <w:proofErr w:type="gramEnd"/>
            <w:r>
              <w:rPr>
                <w:rFonts w:ascii="Myriad Pro"/>
                <w:color w:val="07154E"/>
                <w:spacing w:val="21"/>
                <w:sz w:val="18"/>
              </w:rPr>
              <w:t xml:space="preserve"> </w:t>
            </w:r>
            <w:r>
              <w:rPr>
                <w:rFonts w:ascii="Myriad Pro"/>
                <w:color w:val="07154E"/>
                <w:spacing w:val="-1"/>
                <w:sz w:val="18"/>
              </w:rPr>
              <w:t>All</w:t>
            </w:r>
            <w:r>
              <w:rPr>
                <w:rFonts w:ascii="Myriad Pro"/>
                <w:color w:val="07154E"/>
                <w:sz w:val="18"/>
              </w:rPr>
              <w:t xml:space="preserve"> </w:t>
            </w:r>
            <w:r>
              <w:rPr>
                <w:rFonts w:ascii="Myriad Pro"/>
                <w:color w:val="07154E"/>
                <w:spacing w:val="-1"/>
                <w:sz w:val="18"/>
              </w:rPr>
              <w:t>Consulted:</w:t>
            </w:r>
            <w:r>
              <w:rPr>
                <w:rFonts w:ascii="Myriad Pro"/>
                <w:color w:val="07154E"/>
                <w:sz w:val="18"/>
              </w:rPr>
              <w:t xml:space="preserve">  Max 10 *</w:t>
            </w:r>
          </w:p>
        </w:tc>
      </w:tr>
      <w:tr w:rsidR="00085DA8" w:rsidTr="00085DA8">
        <w:trPr>
          <w:trHeight w:hRule="exact" w:val="1136"/>
        </w:trPr>
        <w:tc>
          <w:tcPr>
            <w:tcW w:w="1969" w:type="dxa"/>
            <w:tcBorders>
              <w:top w:val="single" w:sz="8" w:space="0" w:color="000000"/>
              <w:left w:val="single" w:sz="24" w:space="0" w:color="07154E"/>
              <w:bottom w:val="single" w:sz="8" w:space="0" w:color="000000"/>
              <w:right w:val="single" w:sz="8" w:space="0" w:color="000000"/>
            </w:tcBorders>
            <w:shd w:val="clear" w:color="auto" w:fill="EEEFF3"/>
          </w:tcPr>
          <w:p w:rsidR="00085DA8" w:rsidRDefault="00085DA8" w:rsidP="00085DA8"/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FF3"/>
          </w:tcPr>
          <w:p w:rsidR="00085DA8" w:rsidRDefault="00085DA8" w:rsidP="00085DA8"/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FF3"/>
          </w:tcPr>
          <w:p w:rsidR="00085DA8" w:rsidRDefault="00085DA8" w:rsidP="00085DA8"/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FF3"/>
          </w:tcPr>
          <w:p w:rsidR="00085DA8" w:rsidRDefault="00085DA8" w:rsidP="00085DA8"/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7154E"/>
            </w:tcBorders>
            <w:shd w:val="clear" w:color="auto" w:fill="EEEFF3"/>
          </w:tcPr>
          <w:p w:rsidR="00085DA8" w:rsidRDefault="00085DA8" w:rsidP="00085DA8"/>
        </w:tc>
      </w:tr>
      <w:tr w:rsidR="00085DA8" w:rsidTr="00085DA8">
        <w:trPr>
          <w:trHeight w:hRule="exact" w:val="565"/>
        </w:trPr>
        <w:tc>
          <w:tcPr>
            <w:tcW w:w="1969" w:type="dxa"/>
            <w:tcBorders>
              <w:top w:val="single" w:sz="8" w:space="0" w:color="000000"/>
              <w:left w:val="single" w:sz="24" w:space="0" w:color="07154E"/>
              <w:bottom w:val="single" w:sz="8" w:space="0" w:color="000000"/>
              <w:right w:val="single" w:sz="8" w:space="0" w:color="000000"/>
            </w:tcBorders>
            <w:shd w:val="clear" w:color="auto" w:fill="BCC0CF"/>
          </w:tcPr>
          <w:p w:rsidR="00085DA8" w:rsidRDefault="00085DA8" w:rsidP="00085DA8">
            <w:pPr>
              <w:pStyle w:val="TableParagraph"/>
              <w:spacing w:before="33"/>
              <w:ind w:left="49"/>
              <w:rPr>
                <w:rFonts w:ascii="Myriad Pro Semibold" w:eastAsia="Myriad Pro Semibold" w:hAnsi="Myriad Pro Semibold" w:cs="Myriad Pro Semibold"/>
                <w:sz w:val="18"/>
                <w:szCs w:val="18"/>
              </w:rPr>
            </w:pPr>
            <w:r>
              <w:rPr>
                <w:rFonts w:ascii="Myriad Pro Semibold"/>
                <w:b/>
                <w:color w:val="07154E"/>
                <w:spacing w:val="-1"/>
                <w:sz w:val="18"/>
              </w:rPr>
              <w:t>Measurable</w:t>
            </w:r>
            <w:r>
              <w:rPr>
                <w:rFonts w:ascii="Myriad Pro Semibold"/>
                <w:b/>
                <w:color w:val="07154E"/>
                <w:sz w:val="18"/>
              </w:rPr>
              <w:t xml:space="preserve"> </w:t>
            </w:r>
            <w:r>
              <w:rPr>
                <w:rFonts w:ascii="Myriad Pro Semibold"/>
                <w:b/>
                <w:color w:val="07154E"/>
                <w:spacing w:val="-1"/>
                <w:sz w:val="18"/>
              </w:rPr>
              <w:t>Objectives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C0CF"/>
          </w:tcPr>
          <w:p w:rsidR="00085DA8" w:rsidRDefault="00085DA8" w:rsidP="00085DA8">
            <w:pPr>
              <w:pStyle w:val="TableParagraph"/>
              <w:spacing w:before="33"/>
              <w:ind w:left="69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color w:val="07154E"/>
                <w:sz w:val="18"/>
              </w:rPr>
              <w:t>Quantity Benchmarks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C0CF"/>
          </w:tcPr>
          <w:p w:rsidR="00085DA8" w:rsidRDefault="00085DA8" w:rsidP="00085DA8">
            <w:pPr>
              <w:pStyle w:val="TableParagraph"/>
              <w:spacing w:before="33"/>
              <w:ind w:left="69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color w:val="07154E"/>
                <w:sz w:val="18"/>
              </w:rPr>
              <w:t>Quality Benchmarks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C0CF"/>
          </w:tcPr>
          <w:p w:rsidR="00085DA8" w:rsidRDefault="00085DA8" w:rsidP="00085DA8">
            <w:pPr>
              <w:pStyle w:val="TableParagraph"/>
              <w:spacing w:before="33"/>
              <w:ind w:left="69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color w:val="07154E"/>
                <w:spacing w:val="-1"/>
                <w:sz w:val="18"/>
              </w:rPr>
              <w:t>Timeliness</w:t>
            </w:r>
            <w:r>
              <w:rPr>
                <w:rFonts w:ascii="Myriad Pro"/>
                <w:color w:val="07154E"/>
                <w:sz w:val="18"/>
              </w:rPr>
              <w:t xml:space="preserve"> Benchmarks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7154E"/>
            </w:tcBorders>
            <w:shd w:val="clear" w:color="auto" w:fill="BCC0CF"/>
          </w:tcPr>
          <w:p w:rsidR="00085DA8" w:rsidRDefault="00085DA8" w:rsidP="00085DA8">
            <w:pPr>
              <w:pStyle w:val="TableParagraph"/>
              <w:spacing w:before="33"/>
              <w:ind w:left="68" w:right="7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color w:val="07154E"/>
                <w:spacing w:val="-1"/>
                <w:sz w:val="18"/>
              </w:rPr>
              <w:t>Cost</w:t>
            </w:r>
            <w:r>
              <w:rPr>
                <w:rFonts w:ascii="Myriad Pro"/>
                <w:color w:val="07154E"/>
                <w:sz w:val="18"/>
              </w:rPr>
              <w:t xml:space="preserve"> Benchmarks</w:t>
            </w:r>
          </w:p>
        </w:tc>
      </w:tr>
      <w:tr w:rsidR="00085DA8" w:rsidTr="00085DA8">
        <w:trPr>
          <w:trHeight w:hRule="exact" w:val="535"/>
        </w:trPr>
        <w:tc>
          <w:tcPr>
            <w:tcW w:w="1969" w:type="dxa"/>
            <w:tcBorders>
              <w:top w:val="single" w:sz="8" w:space="0" w:color="000000"/>
              <w:left w:val="single" w:sz="24" w:space="0" w:color="07154E"/>
              <w:bottom w:val="single" w:sz="8" w:space="0" w:color="000000"/>
              <w:right w:val="single" w:sz="8" w:space="0" w:color="000000"/>
            </w:tcBorders>
          </w:tcPr>
          <w:p w:rsidR="00085DA8" w:rsidRDefault="00085DA8" w:rsidP="00085DA8">
            <w:pPr>
              <w:pStyle w:val="TableParagraph"/>
              <w:spacing w:before="33" w:line="266" w:lineRule="auto"/>
              <w:ind w:left="48" w:right="7"/>
              <w:rPr>
                <w:rFonts w:ascii="Myriad Pro Semibold" w:eastAsia="Myriad Pro Semibold" w:hAnsi="Myriad Pro Semibold" w:cs="Myriad Pro Semibold"/>
                <w:sz w:val="18"/>
                <w:szCs w:val="18"/>
              </w:rPr>
            </w:pPr>
            <w:r>
              <w:rPr>
                <w:rFonts w:ascii="Myriad Pro Semibold"/>
                <w:b/>
                <w:i/>
                <w:color w:val="07154E"/>
                <w:sz w:val="18"/>
              </w:rPr>
              <w:t xml:space="preserve">Insert </w:t>
            </w:r>
            <w:r>
              <w:rPr>
                <w:rFonts w:ascii="Myriad Pro Semibold"/>
                <w:b/>
                <w:i/>
                <w:color w:val="07154E"/>
                <w:spacing w:val="-1"/>
                <w:sz w:val="18"/>
              </w:rPr>
              <w:t>rows</w:t>
            </w:r>
            <w:r>
              <w:rPr>
                <w:rFonts w:ascii="Myriad Pro Semibold"/>
                <w:b/>
                <w:i/>
                <w:color w:val="07154E"/>
                <w:sz w:val="18"/>
              </w:rPr>
              <w:t xml:space="preserve"> for each</w:t>
            </w:r>
            <w:r>
              <w:rPr>
                <w:rFonts w:ascii="Myriad Pro Semibold"/>
                <w:b/>
                <w:i/>
                <w:color w:val="07154E"/>
                <w:spacing w:val="25"/>
                <w:sz w:val="18"/>
              </w:rPr>
              <w:t xml:space="preserve"> </w:t>
            </w:r>
            <w:r>
              <w:rPr>
                <w:rFonts w:ascii="Myriad Pro Semibold"/>
                <w:b/>
                <w:i/>
                <w:color w:val="07154E"/>
                <w:spacing w:val="-1"/>
                <w:sz w:val="18"/>
              </w:rPr>
              <w:t>Measurable</w:t>
            </w:r>
            <w:r>
              <w:rPr>
                <w:rFonts w:ascii="Myriad Pro Semibold"/>
                <w:b/>
                <w:i/>
                <w:color w:val="07154E"/>
                <w:sz w:val="18"/>
              </w:rPr>
              <w:t xml:space="preserve"> </w:t>
            </w:r>
            <w:r>
              <w:rPr>
                <w:rFonts w:ascii="Myriad Pro Semibold"/>
                <w:b/>
                <w:i/>
                <w:color w:val="07154E"/>
                <w:spacing w:val="-1"/>
                <w:sz w:val="18"/>
              </w:rPr>
              <w:t>Objective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5DA8" w:rsidRDefault="00085DA8" w:rsidP="00085DA8"/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5DA8" w:rsidRDefault="00085DA8" w:rsidP="00085DA8"/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5DA8" w:rsidRDefault="00085DA8" w:rsidP="00085DA8"/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7154E"/>
            </w:tcBorders>
          </w:tcPr>
          <w:p w:rsidR="00085DA8" w:rsidRDefault="00085DA8" w:rsidP="00085DA8"/>
        </w:tc>
      </w:tr>
      <w:tr w:rsidR="00085DA8" w:rsidTr="00085DA8">
        <w:trPr>
          <w:trHeight w:hRule="exact" w:val="325"/>
        </w:trPr>
        <w:tc>
          <w:tcPr>
            <w:tcW w:w="1969" w:type="dxa"/>
            <w:tcBorders>
              <w:top w:val="single" w:sz="8" w:space="0" w:color="000000"/>
              <w:left w:val="single" w:sz="24" w:space="0" w:color="07154E"/>
              <w:bottom w:val="single" w:sz="8" w:space="0" w:color="000000"/>
              <w:right w:val="single" w:sz="8" w:space="0" w:color="000000"/>
            </w:tcBorders>
          </w:tcPr>
          <w:p w:rsidR="00085DA8" w:rsidRDefault="00085DA8" w:rsidP="00085DA8"/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5DA8" w:rsidRDefault="00085DA8" w:rsidP="00085DA8"/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5DA8" w:rsidRDefault="00085DA8" w:rsidP="00085DA8"/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5DA8" w:rsidRDefault="00085DA8" w:rsidP="00085DA8"/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7154E"/>
            </w:tcBorders>
          </w:tcPr>
          <w:p w:rsidR="00085DA8" w:rsidRDefault="00085DA8" w:rsidP="00085DA8"/>
        </w:tc>
      </w:tr>
      <w:tr w:rsidR="00085DA8" w:rsidTr="00085DA8">
        <w:trPr>
          <w:trHeight w:hRule="exact" w:val="325"/>
        </w:trPr>
        <w:tc>
          <w:tcPr>
            <w:tcW w:w="1969" w:type="dxa"/>
            <w:tcBorders>
              <w:top w:val="single" w:sz="8" w:space="0" w:color="000000"/>
              <w:left w:val="single" w:sz="24" w:space="0" w:color="07154E"/>
              <w:bottom w:val="single" w:sz="8" w:space="0" w:color="000000"/>
              <w:right w:val="single" w:sz="8" w:space="0" w:color="000000"/>
            </w:tcBorders>
          </w:tcPr>
          <w:p w:rsidR="00085DA8" w:rsidRDefault="00085DA8" w:rsidP="00085DA8"/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5DA8" w:rsidRDefault="00085DA8" w:rsidP="00085DA8"/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5DA8" w:rsidRDefault="00085DA8" w:rsidP="00085DA8"/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5DA8" w:rsidRDefault="00085DA8" w:rsidP="00085DA8"/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7154E"/>
            </w:tcBorders>
          </w:tcPr>
          <w:p w:rsidR="00085DA8" w:rsidRDefault="00085DA8" w:rsidP="00085DA8"/>
        </w:tc>
      </w:tr>
      <w:tr w:rsidR="00085DA8" w:rsidTr="00085DA8">
        <w:trPr>
          <w:trHeight w:hRule="exact" w:val="325"/>
        </w:trPr>
        <w:tc>
          <w:tcPr>
            <w:tcW w:w="1969" w:type="dxa"/>
            <w:tcBorders>
              <w:top w:val="single" w:sz="8" w:space="0" w:color="000000"/>
              <w:left w:val="single" w:sz="24" w:space="0" w:color="07154E"/>
              <w:bottom w:val="single" w:sz="8" w:space="0" w:color="000000"/>
              <w:right w:val="single" w:sz="8" w:space="0" w:color="000000"/>
            </w:tcBorders>
          </w:tcPr>
          <w:p w:rsidR="00085DA8" w:rsidRDefault="00085DA8" w:rsidP="00085DA8"/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5DA8" w:rsidRDefault="00085DA8" w:rsidP="00085DA8"/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5DA8" w:rsidRDefault="00085DA8" w:rsidP="00085DA8"/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5DA8" w:rsidRDefault="00085DA8" w:rsidP="00085DA8"/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7154E"/>
            </w:tcBorders>
          </w:tcPr>
          <w:p w:rsidR="00085DA8" w:rsidRDefault="00085DA8" w:rsidP="00085DA8"/>
        </w:tc>
      </w:tr>
      <w:tr w:rsidR="00085DA8" w:rsidTr="00085DA8">
        <w:trPr>
          <w:trHeight w:hRule="exact" w:val="325"/>
        </w:trPr>
        <w:tc>
          <w:tcPr>
            <w:tcW w:w="1969" w:type="dxa"/>
            <w:tcBorders>
              <w:top w:val="single" w:sz="8" w:space="0" w:color="000000"/>
              <w:left w:val="single" w:sz="24" w:space="0" w:color="07154E"/>
              <w:bottom w:val="single" w:sz="8" w:space="0" w:color="000000"/>
              <w:right w:val="single" w:sz="8" w:space="0" w:color="000000"/>
            </w:tcBorders>
          </w:tcPr>
          <w:p w:rsidR="00085DA8" w:rsidRDefault="00085DA8" w:rsidP="00085DA8"/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5DA8" w:rsidRDefault="00085DA8" w:rsidP="00085DA8"/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5DA8" w:rsidRDefault="00085DA8" w:rsidP="00085DA8"/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5DA8" w:rsidRDefault="00085DA8" w:rsidP="00085DA8"/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7154E"/>
            </w:tcBorders>
          </w:tcPr>
          <w:p w:rsidR="00085DA8" w:rsidRDefault="00085DA8" w:rsidP="00085DA8"/>
        </w:tc>
      </w:tr>
      <w:tr w:rsidR="00085DA8" w:rsidTr="00085DA8">
        <w:trPr>
          <w:trHeight w:hRule="exact" w:val="495"/>
        </w:trPr>
        <w:tc>
          <w:tcPr>
            <w:tcW w:w="1969" w:type="dxa"/>
            <w:tcBorders>
              <w:top w:val="single" w:sz="8" w:space="0" w:color="000000"/>
              <w:left w:val="single" w:sz="24" w:space="0" w:color="07154E"/>
              <w:bottom w:val="single" w:sz="8" w:space="0" w:color="000000"/>
              <w:right w:val="single" w:sz="8" w:space="0" w:color="000000"/>
            </w:tcBorders>
            <w:shd w:val="clear" w:color="auto" w:fill="BCC0CF"/>
          </w:tcPr>
          <w:p w:rsidR="00085DA8" w:rsidRDefault="00085DA8" w:rsidP="00085DA8">
            <w:pPr>
              <w:pStyle w:val="TableParagraph"/>
              <w:spacing w:before="33"/>
              <w:ind w:left="48" w:right="7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color w:val="07154E"/>
                <w:spacing w:val="-1"/>
                <w:sz w:val="18"/>
              </w:rPr>
              <w:t>Project</w:t>
            </w:r>
            <w:r>
              <w:rPr>
                <w:rFonts w:ascii="Myriad Pro"/>
                <w:color w:val="07154E"/>
                <w:sz w:val="18"/>
              </w:rPr>
              <w:t xml:space="preserve"> Milestones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C0CF"/>
          </w:tcPr>
          <w:p w:rsidR="00085DA8" w:rsidRDefault="00085DA8" w:rsidP="00085DA8">
            <w:pPr>
              <w:pStyle w:val="TableParagraph"/>
              <w:spacing w:before="33"/>
              <w:ind w:left="68" w:right="217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color w:val="07154E"/>
                <w:spacing w:val="-1"/>
                <w:sz w:val="18"/>
              </w:rPr>
              <w:t>Deliverable</w:t>
            </w:r>
            <w:r>
              <w:rPr>
                <w:rFonts w:ascii="Myriad Pro"/>
                <w:color w:val="07154E"/>
                <w:sz w:val="18"/>
              </w:rPr>
              <w:t xml:space="preserve"> Quantity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C0CF"/>
          </w:tcPr>
          <w:p w:rsidR="00085DA8" w:rsidRDefault="00085DA8" w:rsidP="00085DA8">
            <w:pPr>
              <w:pStyle w:val="TableParagraph"/>
              <w:spacing w:before="33"/>
              <w:ind w:left="68" w:right="217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color w:val="07154E"/>
                <w:spacing w:val="-1"/>
                <w:sz w:val="18"/>
              </w:rPr>
              <w:t>Deliverable</w:t>
            </w:r>
            <w:r>
              <w:rPr>
                <w:rFonts w:ascii="Myriad Pro"/>
                <w:color w:val="07154E"/>
                <w:sz w:val="18"/>
              </w:rPr>
              <w:t xml:space="preserve"> Quality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C0CF"/>
          </w:tcPr>
          <w:p w:rsidR="00085DA8" w:rsidRDefault="00085DA8" w:rsidP="00085DA8">
            <w:pPr>
              <w:pStyle w:val="TableParagraph"/>
              <w:spacing w:before="33"/>
              <w:ind w:left="68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color w:val="07154E"/>
                <w:spacing w:val="-1"/>
                <w:sz w:val="18"/>
              </w:rPr>
              <w:t>Deliverable</w:t>
            </w:r>
            <w:r>
              <w:rPr>
                <w:rFonts w:ascii="Myriad Pro"/>
                <w:color w:val="07154E"/>
                <w:spacing w:val="-8"/>
                <w:sz w:val="18"/>
              </w:rPr>
              <w:t xml:space="preserve"> </w:t>
            </w:r>
            <w:r>
              <w:rPr>
                <w:rFonts w:ascii="Myriad Pro"/>
                <w:color w:val="07154E"/>
                <w:sz w:val="18"/>
              </w:rPr>
              <w:t>Time-line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7154E"/>
            </w:tcBorders>
            <w:shd w:val="clear" w:color="auto" w:fill="BCC0CF"/>
          </w:tcPr>
          <w:p w:rsidR="00085DA8" w:rsidRDefault="00085DA8" w:rsidP="00085DA8">
            <w:pPr>
              <w:pStyle w:val="TableParagraph"/>
              <w:spacing w:before="44" w:line="200" w:lineRule="exact"/>
              <w:ind w:left="68" w:right="7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color w:val="07154E"/>
                <w:spacing w:val="-1"/>
                <w:sz w:val="18"/>
              </w:rPr>
              <w:t>Deliverable</w:t>
            </w:r>
            <w:r>
              <w:rPr>
                <w:rFonts w:ascii="Myriad Pro"/>
                <w:color w:val="07154E"/>
                <w:sz w:val="18"/>
              </w:rPr>
              <w:t xml:space="preserve"> </w:t>
            </w:r>
            <w:r>
              <w:rPr>
                <w:rFonts w:ascii="Myriad Pro"/>
                <w:color w:val="07154E"/>
                <w:spacing w:val="-1"/>
                <w:sz w:val="18"/>
              </w:rPr>
              <w:t>Cost</w:t>
            </w:r>
            <w:r>
              <w:rPr>
                <w:rFonts w:ascii="Myriad Pro"/>
                <w:color w:val="07154E"/>
                <w:spacing w:val="21"/>
                <w:sz w:val="18"/>
              </w:rPr>
              <w:t xml:space="preserve"> </w:t>
            </w:r>
            <w:r>
              <w:rPr>
                <w:rFonts w:ascii="Myriad Pro"/>
                <w:color w:val="07154E"/>
                <w:sz w:val="18"/>
              </w:rPr>
              <w:t>Efficiencies</w:t>
            </w:r>
          </w:p>
        </w:tc>
      </w:tr>
      <w:tr w:rsidR="00085DA8" w:rsidTr="00085DA8">
        <w:trPr>
          <w:trHeight w:hRule="exact" w:val="535"/>
        </w:trPr>
        <w:tc>
          <w:tcPr>
            <w:tcW w:w="1969" w:type="dxa"/>
            <w:tcBorders>
              <w:top w:val="single" w:sz="8" w:space="0" w:color="000000"/>
              <w:left w:val="single" w:sz="24" w:space="0" w:color="07154E"/>
              <w:bottom w:val="single" w:sz="8" w:space="0" w:color="000000"/>
              <w:right w:val="single" w:sz="8" w:space="0" w:color="000000"/>
            </w:tcBorders>
          </w:tcPr>
          <w:p w:rsidR="00085DA8" w:rsidRDefault="00085DA8" w:rsidP="00085DA8">
            <w:pPr>
              <w:pStyle w:val="TableParagraph"/>
              <w:spacing w:before="33" w:line="266" w:lineRule="auto"/>
              <w:ind w:left="48" w:right="416"/>
              <w:rPr>
                <w:rFonts w:ascii="Myriad Pro Semibold" w:eastAsia="Myriad Pro Semibold" w:hAnsi="Myriad Pro Semibold" w:cs="Myriad Pro Semibold"/>
                <w:sz w:val="18"/>
                <w:szCs w:val="18"/>
              </w:rPr>
            </w:pPr>
            <w:r>
              <w:rPr>
                <w:rFonts w:ascii="Myriad Pro Semibold"/>
                <w:b/>
                <w:i/>
                <w:color w:val="07154E"/>
                <w:sz w:val="18"/>
              </w:rPr>
              <w:t xml:space="preserve">Insert </w:t>
            </w:r>
            <w:r>
              <w:rPr>
                <w:rFonts w:ascii="Myriad Pro Semibold"/>
                <w:b/>
                <w:i/>
                <w:color w:val="07154E"/>
                <w:spacing w:val="-1"/>
                <w:sz w:val="18"/>
              </w:rPr>
              <w:t>rows</w:t>
            </w:r>
            <w:r>
              <w:rPr>
                <w:rFonts w:ascii="Myriad Pro Semibold"/>
                <w:b/>
                <w:i/>
                <w:color w:val="07154E"/>
                <w:sz w:val="18"/>
              </w:rPr>
              <w:t xml:space="preserve"> for each</w:t>
            </w:r>
            <w:r>
              <w:rPr>
                <w:rFonts w:ascii="Myriad Pro Semibold"/>
                <w:b/>
                <w:i/>
                <w:color w:val="07154E"/>
                <w:spacing w:val="25"/>
                <w:sz w:val="18"/>
              </w:rPr>
              <w:t xml:space="preserve"> </w:t>
            </w:r>
            <w:r>
              <w:rPr>
                <w:rFonts w:ascii="Myriad Pro Semibold"/>
                <w:b/>
                <w:i/>
                <w:color w:val="07154E"/>
                <w:spacing w:val="-1"/>
                <w:sz w:val="18"/>
              </w:rPr>
              <w:t>Project</w:t>
            </w:r>
            <w:r>
              <w:rPr>
                <w:rFonts w:ascii="Myriad Pro Semibold"/>
                <w:b/>
                <w:i/>
                <w:color w:val="07154E"/>
                <w:sz w:val="18"/>
              </w:rPr>
              <w:t xml:space="preserve"> </w:t>
            </w:r>
            <w:r>
              <w:rPr>
                <w:rFonts w:ascii="Myriad Pro Semibold"/>
                <w:b/>
                <w:i/>
                <w:color w:val="07154E"/>
                <w:spacing w:val="-1"/>
                <w:sz w:val="18"/>
              </w:rPr>
              <w:t>Milestone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5DA8" w:rsidRDefault="00085DA8" w:rsidP="00085DA8"/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5DA8" w:rsidRDefault="00085DA8" w:rsidP="00085DA8"/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5DA8" w:rsidRDefault="00085DA8" w:rsidP="00085DA8"/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7154E"/>
            </w:tcBorders>
          </w:tcPr>
          <w:p w:rsidR="00085DA8" w:rsidRDefault="00085DA8" w:rsidP="00085DA8"/>
        </w:tc>
      </w:tr>
      <w:tr w:rsidR="00085DA8" w:rsidTr="00085DA8">
        <w:trPr>
          <w:trHeight w:hRule="exact" w:val="325"/>
        </w:trPr>
        <w:tc>
          <w:tcPr>
            <w:tcW w:w="1969" w:type="dxa"/>
            <w:tcBorders>
              <w:top w:val="single" w:sz="8" w:space="0" w:color="000000"/>
              <w:left w:val="single" w:sz="24" w:space="0" w:color="07154E"/>
              <w:bottom w:val="single" w:sz="8" w:space="0" w:color="000000"/>
              <w:right w:val="single" w:sz="8" w:space="0" w:color="000000"/>
            </w:tcBorders>
          </w:tcPr>
          <w:p w:rsidR="00085DA8" w:rsidRDefault="00085DA8" w:rsidP="00085DA8"/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5DA8" w:rsidRDefault="00085DA8" w:rsidP="00085DA8"/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5DA8" w:rsidRDefault="00085DA8" w:rsidP="00085DA8"/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5DA8" w:rsidRDefault="00085DA8" w:rsidP="00085DA8"/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7154E"/>
            </w:tcBorders>
          </w:tcPr>
          <w:p w:rsidR="00085DA8" w:rsidRDefault="00085DA8" w:rsidP="00085DA8"/>
        </w:tc>
      </w:tr>
      <w:tr w:rsidR="00085DA8" w:rsidTr="00085DA8">
        <w:trPr>
          <w:trHeight w:hRule="exact" w:val="325"/>
        </w:trPr>
        <w:tc>
          <w:tcPr>
            <w:tcW w:w="1969" w:type="dxa"/>
            <w:tcBorders>
              <w:top w:val="single" w:sz="8" w:space="0" w:color="000000"/>
              <w:left w:val="single" w:sz="24" w:space="0" w:color="07154E"/>
              <w:bottom w:val="single" w:sz="8" w:space="0" w:color="000000"/>
              <w:right w:val="single" w:sz="8" w:space="0" w:color="000000"/>
            </w:tcBorders>
          </w:tcPr>
          <w:p w:rsidR="00085DA8" w:rsidRDefault="00085DA8" w:rsidP="00085DA8"/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5DA8" w:rsidRDefault="00085DA8" w:rsidP="00085DA8"/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5DA8" w:rsidRDefault="00085DA8" w:rsidP="00085DA8"/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5DA8" w:rsidRDefault="00085DA8" w:rsidP="00085DA8"/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7154E"/>
            </w:tcBorders>
          </w:tcPr>
          <w:p w:rsidR="00085DA8" w:rsidRDefault="00085DA8" w:rsidP="00085DA8"/>
        </w:tc>
      </w:tr>
      <w:tr w:rsidR="00085DA8" w:rsidTr="00085DA8">
        <w:trPr>
          <w:trHeight w:hRule="exact" w:val="325"/>
        </w:trPr>
        <w:tc>
          <w:tcPr>
            <w:tcW w:w="1969" w:type="dxa"/>
            <w:tcBorders>
              <w:top w:val="single" w:sz="8" w:space="0" w:color="000000"/>
              <w:left w:val="single" w:sz="24" w:space="0" w:color="07154E"/>
              <w:bottom w:val="single" w:sz="8" w:space="0" w:color="000000"/>
              <w:right w:val="single" w:sz="8" w:space="0" w:color="000000"/>
            </w:tcBorders>
          </w:tcPr>
          <w:p w:rsidR="00085DA8" w:rsidRDefault="00085DA8" w:rsidP="00085DA8"/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5DA8" w:rsidRDefault="00085DA8" w:rsidP="00085DA8"/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5DA8" w:rsidRDefault="00085DA8" w:rsidP="00085DA8"/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5DA8" w:rsidRDefault="00085DA8" w:rsidP="00085DA8"/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7154E"/>
            </w:tcBorders>
          </w:tcPr>
          <w:p w:rsidR="00085DA8" w:rsidRDefault="00085DA8" w:rsidP="00085DA8"/>
        </w:tc>
      </w:tr>
      <w:tr w:rsidR="00085DA8" w:rsidTr="00085DA8">
        <w:trPr>
          <w:trHeight w:hRule="exact" w:val="325"/>
        </w:trPr>
        <w:tc>
          <w:tcPr>
            <w:tcW w:w="1969" w:type="dxa"/>
            <w:tcBorders>
              <w:top w:val="single" w:sz="8" w:space="0" w:color="000000"/>
              <w:left w:val="single" w:sz="24" w:space="0" w:color="07154E"/>
              <w:bottom w:val="single" w:sz="8" w:space="0" w:color="000000"/>
              <w:right w:val="single" w:sz="8" w:space="0" w:color="000000"/>
            </w:tcBorders>
          </w:tcPr>
          <w:p w:rsidR="00085DA8" w:rsidRDefault="00085DA8" w:rsidP="00085DA8"/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5DA8" w:rsidRDefault="00085DA8" w:rsidP="00085DA8"/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5DA8" w:rsidRDefault="00085DA8" w:rsidP="00085DA8"/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5DA8" w:rsidRDefault="00085DA8" w:rsidP="00085DA8"/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7154E"/>
            </w:tcBorders>
          </w:tcPr>
          <w:p w:rsidR="00085DA8" w:rsidRDefault="00085DA8" w:rsidP="00085DA8"/>
        </w:tc>
      </w:tr>
      <w:tr w:rsidR="00085DA8" w:rsidTr="00085DA8">
        <w:trPr>
          <w:trHeight w:hRule="exact" w:val="537"/>
        </w:trPr>
        <w:tc>
          <w:tcPr>
            <w:tcW w:w="1969" w:type="dxa"/>
            <w:tcBorders>
              <w:top w:val="single" w:sz="8" w:space="0" w:color="000000"/>
              <w:left w:val="single" w:sz="24" w:space="0" w:color="07154E"/>
              <w:bottom w:val="single" w:sz="8" w:space="0" w:color="000000"/>
              <w:right w:val="single" w:sz="8" w:space="0" w:color="000000"/>
            </w:tcBorders>
            <w:shd w:val="clear" w:color="auto" w:fill="BCC0CF"/>
          </w:tcPr>
          <w:p w:rsidR="00085DA8" w:rsidRDefault="00085DA8" w:rsidP="00085DA8">
            <w:pPr>
              <w:pStyle w:val="TableParagraph"/>
              <w:spacing w:before="60" w:line="180" w:lineRule="exact"/>
              <w:ind w:left="48" w:right="385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color w:val="07154E"/>
                <w:spacing w:val="-1"/>
                <w:sz w:val="18"/>
              </w:rPr>
              <w:t>Project</w:t>
            </w:r>
            <w:r>
              <w:rPr>
                <w:rFonts w:ascii="Myriad Pro"/>
                <w:color w:val="07154E"/>
                <w:sz w:val="18"/>
              </w:rPr>
              <w:t xml:space="preserve"> Risks:</w:t>
            </w:r>
            <w:r>
              <w:rPr>
                <w:rFonts w:ascii="Myriad Pro"/>
                <w:color w:val="07154E"/>
                <w:spacing w:val="25"/>
                <w:sz w:val="18"/>
              </w:rPr>
              <w:t xml:space="preserve"> </w:t>
            </w:r>
            <w:r>
              <w:rPr>
                <w:rFonts w:ascii="Myriad Pro"/>
                <w:color w:val="07154E"/>
                <w:sz w:val="18"/>
              </w:rPr>
              <w:t xml:space="preserve">Human </w:t>
            </w:r>
            <w:r>
              <w:rPr>
                <w:rFonts w:ascii="Myriad Pro"/>
                <w:color w:val="07154E"/>
                <w:spacing w:val="-2"/>
                <w:sz w:val="18"/>
              </w:rPr>
              <w:t>Factors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C0CF"/>
          </w:tcPr>
          <w:p w:rsidR="00085DA8" w:rsidRDefault="00085DA8" w:rsidP="00085DA8">
            <w:pPr>
              <w:pStyle w:val="TableParagraph"/>
              <w:spacing w:before="60" w:line="180" w:lineRule="exact"/>
              <w:ind w:left="68" w:right="217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color w:val="07154E"/>
                <w:spacing w:val="-1"/>
                <w:sz w:val="18"/>
              </w:rPr>
              <w:t>Project</w:t>
            </w:r>
            <w:r>
              <w:rPr>
                <w:rFonts w:ascii="Myriad Pro"/>
                <w:color w:val="07154E"/>
                <w:sz w:val="18"/>
              </w:rPr>
              <w:t xml:space="preserve"> Risks:</w:t>
            </w:r>
            <w:r>
              <w:rPr>
                <w:rFonts w:ascii="Myriad Pro"/>
                <w:color w:val="07154E"/>
                <w:spacing w:val="25"/>
                <w:sz w:val="18"/>
              </w:rPr>
              <w:t xml:space="preserve"> </w:t>
            </w:r>
            <w:r>
              <w:rPr>
                <w:rFonts w:ascii="Myriad Pro"/>
                <w:color w:val="07154E"/>
                <w:spacing w:val="-1"/>
                <w:sz w:val="18"/>
              </w:rPr>
              <w:t>Equipment</w:t>
            </w:r>
            <w:r>
              <w:rPr>
                <w:rFonts w:ascii="Myriad Pro"/>
                <w:color w:val="07154E"/>
                <w:sz w:val="18"/>
              </w:rPr>
              <w:t xml:space="preserve"> </w:t>
            </w:r>
            <w:r>
              <w:rPr>
                <w:rFonts w:ascii="Myriad Pro"/>
                <w:color w:val="07154E"/>
                <w:spacing w:val="-2"/>
                <w:sz w:val="18"/>
              </w:rPr>
              <w:t>Factors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C0CF"/>
          </w:tcPr>
          <w:p w:rsidR="00085DA8" w:rsidRDefault="00085DA8" w:rsidP="00085DA8">
            <w:pPr>
              <w:pStyle w:val="TableParagraph"/>
              <w:spacing w:before="60" w:line="180" w:lineRule="exact"/>
              <w:ind w:left="68" w:right="276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color w:val="07154E"/>
                <w:spacing w:val="-1"/>
                <w:sz w:val="18"/>
              </w:rPr>
              <w:t>Project</w:t>
            </w:r>
            <w:r>
              <w:rPr>
                <w:rFonts w:ascii="Myriad Pro"/>
                <w:color w:val="07154E"/>
                <w:sz w:val="18"/>
              </w:rPr>
              <w:t xml:space="preserve"> Risks:</w:t>
            </w:r>
            <w:r>
              <w:rPr>
                <w:rFonts w:ascii="Myriad Pro"/>
                <w:color w:val="07154E"/>
                <w:spacing w:val="25"/>
                <w:sz w:val="18"/>
              </w:rPr>
              <w:t xml:space="preserve"> </w:t>
            </w:r>
            <w:r>
              <w:rPr>
                <w:rFonts w:ascii="Myriad Pro"/>
                <w:color w:val="07154E"/>
                <w:spacing w:val="-1"/>
                <w:sz w:val="18"/>
              </w:rPr>
              <w:t>Systems</w:t>
            </w:r>
            <w:r>
              <w:rPr>
                <w:rFonts w:ascii="Myriad Pro"/>
                <w:color w:val="07154E"/>
                <w:sz w:val="18"/>
              </w:rPr>
              <w:t xml:space="preserve"> &amp; </w:t>
            </w:r>
            <w:r>
              <w:rPr>
                <w:rFonts w:ascii="Myriad Pro"/>
                <w:color w:val="07154E"/>
                <w:spacing w:val="-1"/>
                <w:sz w:val="18"/>
              </w:rPr>
              <w:t>Procedural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C0CF"/>
          </w:tcPr>
          <w:p w:rsidR="00085DA8" w:rsidRDefault="00085DA8" w:rsidP="00085DA8">
            <w:pPr>
              <w:pStyle w:val="TableParagraph"/>
              <w:spacing w:before="60" w:line="180" w:lineRule="exact"/>
              <w:ind w:left="68" w:right="546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color w:val="07154E"/>
                <w:spacing w:val="-1"/>
                <w:sz w:val="18"/>
              </w:rPr>
              <w:t>Project</w:t>
            </w:r>
            <w:r>
              <w:rPr>
                <w:rFonts w:ascii="Myriad Pro"/>
                <w:color w:val="07154E"/>
                <w:sz w:val="18"/>
              </w:rPr>
              <w:t xml:space="preserve"> Risks:</w:t>
            </w:r>
            <w:r>
              <w:rPr>
                <w:rFonts w:ascii="Myriad Pro"/>
                <w:color w:val="07154E"/>
                <w:spacing w:val="25"/>
                <w:sz w:val="18"/>
              </w:rPr>
              <w:t xml:space="preserve"> </w:t>
            </w:r>
            <w:r>
              <w:rPr>
                <w:rFonts w:ascii="Myriad Pro"/>
                <w:color w:val="07154E"/>
                <w:sz w:val="18"/>
              </w:rPr>
              <w:t>Sales &amp; Marketing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7154E"/>
            </w:tcBorders>
            <w:shd w:val="clear" w:color="auto" w:fill="BCC0CF"/>
          </w:tcPr>
          <w:p w:rsidR="00085DA8" w:rsidRDefault="00085DA8" w:rsidP="00085DA8">
            <w:pPr>
              <w:pStyle w:val="TableParagraph"/>
              <w:spacing w:before="60" w:line="180" w:lineRule="exact"/>
              <w:ind w:left="68" w:right="7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color w:val="07154E"/>
                <w:spacing w:val="-1"/>
                <w:sz w:val="18"/>
              </w:rPr>
              <w:t>Project</w:t>
            </w:r>
            <w:r>
              <w:rPr>
                <w:rFonts w:ascii="Myriad Pro"/>
                <w:color w:val="07154E"/>
                <w:sz w:val="18"/>
              </w:rPr>
              <w:t xml:space="preserve"> Risks: </w:t>
            </w:r>
            <w:proofErr w:type="spellStart"/>
            <w:r>
              <w:rPr>
                <w:rFonts w:ascii="Myriad Pro"/>
                <w:color w:val="07154E"/>
                <w:spacing w:val="-1"/>
                <w:sz w:val="18"/>
              </w:rPr>
              <w:t>Controlla</w:t>
            </w:r>
            <w:proofErr w:type="spellEnd"/>
            <w:r>
              <w:rPr>
                <w:rFonts w:ascii="Myriad Pro"/>
                <w:color w:val="07154E"/>
                <w:spacing w:val="-1"/>
                <w:sz w:val="18"/>
              </w:rPr>
              <w:t>-</w:t>
            </w:r>
            <w:r>
              <w:rPr>
                <w:rFonts w:ascii="Myriad Pro"/>
                <w:color w:val="07154E"/>
                <w:spacing w:val="21"/>
                <w:sz w:val="18"/>
              </w:rPr>
              <w:t xml:space="preserve"> </w:t>
            </w:r>
            <w:proofErr w:type="spellStart"/>
            <w:r>
              <w:rPr>
                <w:rFonts w:ascii="Myriad Pro"/>
                <w:color w:val="07154E"/>
                <w:sz w:val="18"/>
              </w:rPr>
              <w:t>ble</w:t>
            </w:r>
            <w:proofErr w:type="spellEnd"/>
            <w:r>
              <w:rPr>
                <w:rFonts w:ascii="Myriad Pro"/>
                <w:color w:val="07154E"/>
                <w:sz w:val="18"/>
              </w:rPr>
              <w:t xml:space="preserve"> </w:t>
            </w:r>
            <w:r>
              <w:rPr>
                <w:rFonts w:ascii="Myriad Pro"/>
                <w:color w:val="07154E"/>
                <w:spacing w:val="-1"/>
                <w:sz w:val="18"/>
              </w:rPr>
              <w:t>(Yes/No)</w:t>
            </w:r>
            <w:r>
              <w:rPr>
                <w:rFonts w:ascii="Myriad Pro"/>
                <w:color w:val="07154E"/>
                <w:spacing w:val="-7"/>
                <w:sz w:val="18"/>
              </w:rPr>
              <w:t xml:space="preserve"> </w:t>
            </w:r>
            <w:r>
              <w:rPr>
                <w:rFonts w:ascii="Myriad Pro"/>
                <w:color w:val="07154E"/>
                <w:spacing w:val="-1"/>
                <w:sz w:val="18"/>
              </w:rPr>
              <w:t>Why?</w:t>
            </w:r>
          </w:p>
        </w:tc>
      </w:tr>
      <w:tr w:rsidR="00085DA8" w:rsidTr="00085DA8">
        <w:trPr>
          <w:trHeight w:hRule="exact" w:val="535"/>
        </w:trPr>
        <w:tc>
          <w:tcPr>
            <w:tcW w:w="1969" w:type="dxa"/>
            <w:tcBorders>
              <w:top w:val="single" w:sz="8" w:space="0" w:color="000000"/>
              <w:left w:val="single" w:sz="24" w:space="0" w:color="07154E"/>
              <w:bottom w:val="single" w:sz="8" w:space="0" w:color="000000"/>
              <w:right w:val="single" w:sz="8" w:space="0" w:color="000000"/>
            </w:tcBorders>
          </w:tcPr>
          <w:p w:rsidR="00085DA8" w:rsidRDefault="00085DA8" w:rsidP="00085DA8">
            <w:pPr>
              <w:pStyle w:val="TableParagraph"/>
              <w:spacing w:before="33" w:line="266" w:lineRule="auto"/>
              <w:ind w:left="48"/>
              <w:rPr>
                <w:rFonts w:ascii="Myriad Pro Semibold" w:eastAsia="Myriad Pro Semibold" w:hAnsi="Myriad Pro Semibold" w:cs="Myriad Pro Semibold"/>
                <w:sz w:val="18"/>
                <w:szCs w:val="18"/>
              </w:rPr>
            </w:pPr>
            <w:r>
              <w:rPr>
                <w:rFonts w:ascii="Myriad Pro Semibold"/>
                <w:b/>
                <w:i/>
                <w:color w:val="07154E"/>
                <w:sz w:val="18"/>
              </w:rPr>
              <w:t xml:space="preserve">Insert </w:t>
            </w:r>
            <w:r>
              <w:rPr>
                <w:rFonts w:ascii="Myriad Pro Semibold"/>
                <w:b/>
                <w:i/>
                <w:color w:val="07154E"/>
                <w:spacing w:val="-1"/>
                <w:sz w:val="18"/>
              </w:rPr>
              <w:t>rows</w:t>
            </w:r>
            <w:r>
              <w:rPr>
                <w:rFonts w:ascii="Myriad Pro Semibold"/>
                <w:b/>
                <w:i/>
                <w:color w:val="07154E"/>
                <w:sz w:val="18"/>
              </w:rPr>
              <w:t xml:space="preserve"> for each</w:t>
            </w:r>
            <w:r>
              <w:rPr>
                <w:rFonts w:ascii="Myriad Pro Semibold"/>
                <w:b/>
                <w:i/>
                <w:color w:val="07154E"/>
                <w:spacing w:val="25"/>
                <w:sz w:val="18"/>
              </w:rPr>
              <w:t xml:space="preserve"> </w:t>
            </w:r>
            <w:r>
              <w:rPr>
                <w:rFonts w:ascii="Myriad Pro Semibold"/>
                <w:b/>
                <w:i/>
                <w:color w:val="07154E"/>
                <w:spacing w:val="-1"/>
                <w:sz w:val="18"/>
              </w:rPr>
              <w:t>Project</w:t>
            </w:r>
            <w:r>
              <w:rPr>
                <w:rFonts w:ascii="Myriad Pro Semibold"/>
                <w:b/>
                <w:i/>
                <w:color w:val="07154E"/>
                <w:sz w:val="18"/>
              </w:rPr>
              <w:t xml:space="preserve"> Risk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5DA8" w:rsidRDefault="00085DA8" w:rsidP="00085DA8"/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5DA8" w:rsidRDefault="00085DA8" w:rsidP="00085DA8"/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5DA8" w:rsidRDefault="00085DA8" w:rsidP="00085DA8"/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7154E"/>
            </w:tcBorders>
          </w:tcPr>
          <w:p w:rsidR="00085DA8" w:rsidRDefault="00085DA8" w:rsidP="00085DA8"/>
        </w:tc>
      </w:tr>
      <w:tr w:rsidR="00085DA8" w:rsidTr="00085DA8">
        <w:trPr>
          <w:trHeight w:hRule="exact" w:val="325"/>
        </w:trPr>
        <w:tc>
          <w:tcPr>
            <w:tcW w:w="1969" w:type="dxa"/>
            <w:tcBorders>
              <w:top w:val="single" w:sz="8" w:space="0" w:color="000000"/>
              <w:left w:val="single" w:sz="24" w:space="0" w:color="07154E"/>
              <w:bottom w:val="single" w:sz="8" w:space="0" w:color="000000"/>
              <w:right w:val="single" w:sz="8" w:space="0" w:color="000000"/>
            </w:tcBorders>
          </w:tcPr>
          <w:p w:rsidR="00085DA8" w:rsidRDefault="00085DA8" w:rsidP="00085DA8"/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5DA8" w:rsidRDefault="00085DA8" w:rsidP="00085DA8"/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5DA8" w:rsidRDefault="00085DA8" w:rsidP="00085DA8"/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5DA8" w:rsidRDefault="00085DA8" w:rsidP="00085DA8"/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7154E"/>
            </w:tcBorders>
          </w:tcPr>
          <w:p w:rsidR="00085DA8" w:rsidRDefault="00085DA8" w:rsidP="00085DA8"/>
        </w:tc>
      </w:tr>
      <w:tr w:rsidR="00085DA8" w:rsidTr="00085DA8">
        <w:trPr>
          <w:trHeight w:hRule="exact" w:val="805"/>
        </w:trPr>
        <w:tc>
          <w:tcPr>
            <w:tcW w:w="9845" w:type="dxa"/>
            <w:gridSpan w:val="5"/>
            <w:tcBorders>
              <w:top w:val="single" w:sz="8" w:space="0" w:color="000000"/>
              <w:left w:val="single" w:sz="24" w:space="0" w:color="07154E"/>
              <w:bottom w:val="single" w:sz="24" w:space="0" w:color="07154E"/>
              <w:right w:val="single" w:sz="24" w:space="0" w:color="07154E"/>
            </w:tcBorders>
          </w:tcPr>
          <w:p w:rsidR="00085DA8" w:rsidRDefault="00085DA8" w:rsidP="00085DA8">
            <w:pPr>
              <w:pStyle w:val="TableParagraph"/>
              <w:spacing w:before="43" w:line="240" w:lineRule="exact"/>
              <w:ind w:left="50" w:right="19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07154E"/>
                <w:spacing w:val="-1"/>
              </w:rPr>
              <w:t>Note:</w:t>
            </w:r>
            <w:r>
              <w:rPr>
                <w:rFonts w:ascii="Myriad Pro"/>
                <w:color w:val="07154E"/>
              </w:rPr>
              <w:t xml:space="preserve"> Round 2 </w:t>
            </w:r>
            <w:r>
              <w:rPr>
                <w:rFonts w:ascii="Myriad Pro"/>
                <w:color w:val="07154E"/>
                <w:spacing w:val="-2"/>
              </w:rPr>
              <w:t>involves</w:t>
            </w:r>
            <w:r>
              <w:rPr>
                <w:rFonts w:ascii="Myriad Pro"/>
                <w:color w:val="07154E"/>
              </w:rPr>
              <w:t xml:space="preserve"> a </w:t>
            </w:r>
            <w:r>
              <w:rPr>
                <w:rFonts w:ascii="Myriad Pro"/>
                <w:color w:val="07154E"/>
                <w:spacing w:val="-1"/>
              </w:rPr>
              <w:t>more</w:t>
            </w:r>
            <w:r>
              <w:rPr>
                <w:rFonts w:ascii="Myriad Pro"/>
                <w:color w:val="07154E"/>
              </w:rPr>
              <w:t xml:space="preserve"> detailed </w:t>
            </w:r>
            <w:r>
              <w:rPr>
                <w:rFonts w:ascii="Myriad Pro"/>
                <w:color w:val="07154E"/>
                <w:spacing w:val="-1"/>
              </w:rPr>
              <w:t>analysis</w:t>
            </w:r>
            <w:r>
              <w:rPr>
                <w:rFonts w:ascii="Myriad Pro"/>
                <w:color w:val="07154E"/>
              </w:rPr>
              <w:t xml:space="preserve"> and </w:t>
            </w:r>
            <w:r>
              <w:rPr>
                <w:rFonts w:ascii="Myriad Pro"/>
                <w:color w:val="07154E"/>
                <w:spacing w:val="-1"/>
              </w:rPr>
              <w:t>costing</w:t>
            </w:r>
            <w:r>
              <w:rPr>
                <w:rFonts w:ascii="Myriad Pro"/>
                <w:color w:val="07154E"/>
              </w:rPr>
              <w:t xml:space="preserve"> than Round 1.</w:t>
            </w:r>
            <w:r>
              <w:rPr>
                <w:rFonts w:ascii="Myriad Pro"/>
                <w:color w:val="07154E"/>
                <w:spacing w:val="46"/>
              </w:rPr>
              <w:t xml:space="preserve"> </w:t>
            </w:r>
            <w:r>
              <w:rPr>
                <w:rFonts w:ascii="Myriad Pro"/>
                <w:color w:val="07154E"/>
                <w:spacing w:val="-1"/>
              </w:rPr>
              <w:t>Given</w:t>
            </w:r>
            <w:r>
              <w:rPr>
                <w:rFonts w:ascii="Myriad Pro"/>
                <w:color w:val="07154E"/>
              </w:rPr>
              <w:t xml:space="preserve"> an </w:t>
            </w:r>
            <w:r>
              <w:rPr>
                <w:rFonts w:ascii="Myriad Pro"/>
                <w:color w:val="07154E"/>
                <w:spacing w:val="-1"/>
              </w:rPr>
              <w:t>appetite</w:t>
            </w:r>
            <w:r>
              <w:rPr>
                <w:rFonts w:ascii="Myriad Pro"/>
                <w:color w:val="07154E"/>
              </w:rPr>
              <w:t xml:space="preserve"> </w:t>
            </w:r>
            <w:r>
              <w:rPr>
                <w:rFonts w:ascii="Myriad Pro"/>
                <w:color w:val="07154E"/>
                <w:spacing w:val="-1"/>
              </w:rPr>
              <w:t>for</w:t>
            </w:r>
            <w:r>
              <w:rPr>
                <w:rFonts w:ascii="Myriad Pro"/>
                <w:color w:val="07154E"/>
              </w:rPr>
              <w:t xml:space="preserve"> a </w:t>
            </w:r>
            <w:r>
              <w:rPr>
                <w:rFonts w:ascii="Myriad Pro"/>
                <w:color w:val="07154E"/>
                <w:spacing w:val="-1"/>
              </w:rPr>
              <w:t>Project</w:t>
            </w:r>
            <w:r>
              <w:rPr>
                <w:rFonts w:ascii="Myriad Pro"/>
                <w:color w:val="07154E"/>
                <w:spacing w:val="65"/>
              </w:rPr>
              <w:t xml:space="preserve"> </w:t>
            </w:r>
            <w:r>
              <w:rPr>
                <w:rFonts w:ascii="Myriad Pro"/>
                <w:color w:val="07154E"/>
              </w:rPr>
              <w:t xml:space="preserve">after a Round 1 </w:t>
            </w:r>
            <w:r>
              <w:rPr>
                <w:rFonts w:ascii="Myriad Pro"/>
                <w:color w:val="07154E"/>
                <w:spacing w:val="-1"/>
              </w:rPr>
              <w:t>assessment</w:t>
            </w:r>
            <w:r>
              <w:rPr>
                <w:rFonts w:ascii="Myriad Pro"/>
                <w:color w:val="07154E"/>
              </w:rPr>
              <w:t xml:space="preserve"> </w:t>
            </w:r>
            <w:r>
              <w:rPr>
                <w:rFonts w:ascii="Myriad Pro"/>
                <w:color w:val="07154E"/>
                <w:spacing w:val="-1"/>
              </w:rPr>
              <w:t>where</w:t>
            </w:r>
            <w:r>
              <w:rPr>
                <w:rFonts w:ascii="Myriad Pro"/>
                <w:color w:val="07154E"/>
              </w:rPr>
              <w:t xml:space="preserve"> </w:t>
            </w:r>
            <w:r>
              <w:rPr>
                <w:rFonts w:ascii="Myriad Pro"/>
                <w:color w:val="07154E"/>
                <w:spacing w:val="-1"/>
              </w:rPr>
              <w:t>quantum</w:t>
            </w:r>
            <w:r>
              <w:rPr>
                <w:rFonts w:ascii="Myriad Pro"/>
                <w:color w:val="07154E"/>
              </w:rPr>
              <w:t xml:space="preserve"> </w:t>
            </w:r>
            <w:r>
              <w:rPr>
                <w:rFonts w:ascii="Myriad Pro"/>
                <w:color w:val="07154E"/>
                <w:spacing w:val="-1"/>
              </w:rPr>
              <w:t>may</w:t>
            </w:r>
            <w:r>
              <w:rPr>
                <w:rFonts w:ascii="Myriad Pro"/>
                <w:color w:val="07154E"/>
              </w:rPr>
              <w:t xml:space="preserve"> </w:t>
            </w:r>
            <w:r>
              <w:rPr>
                <w:rFonts w:ascii="Myriad Pro"/>
                <w:color w:val="07154E"/>
                <w:spacing w:val="-2"/>
              </w:rPr>
              <w:t>have</w:t>
            </w:r>
            <w:r>
              <w:rPr>
                <w:rFonts w:ascii="Myriad Pro"/>
                <w:color w:val="07154E"/>
              </w:rPr>
              <w:t xml:space="preserve"> been </w:t>
            </w:r>
            <w:r>
              <w:rPr>
                <w:rFonts w:ascii="Myriad Pro"/>
                <w:color w:val="07154E"/>
                <w:spacing w:val="-1"/>
              </w:rPr>
              <w:t>estimated</w:t>
            </w:r>
            <w:r>
              <w:rPr>
                <w:rFonts w:ascii="Myriad Pro"/>
                <w:color w:val="07154E"/>
              </w:rPr>
              <w:t xml:space="preserve"> then a Round 2 </w:t>
            </w:r>
            <w:r>
              <w:rPr>
                <w:rFonts w:ascii="Myriad Pro"/>
                <w:color w:val="07154E"/>
                <w:spacing w:val="-1"/>
              </w:rPr>
              <w:t>analysis</w:t>
            </w:r>
            <w:r>
              <w:rPr>
                <w:rFonts w:ascii="Myriad Pro"/>
                <w:color w:val="07154E"/>
              </w:rPr>
              <w:t xml:space="preserve"> will be</w:t>
            </w:r>
            <w:r>
              <w:rPr>
                <w:rFonts w:ascii="Myriad Pro"/>
                <w:color w:val="07154E"/>
                <w:spacing w:val="67"/>
              </w:rPr>
              <w:t xml:space="preserve"> </w:t>
            </w:r>
            <w:r>
              <w:rPr>
                <w:rFonts w:ascii="Myriad Pro"/>
                <w:color w:val="07154E"/>
                <w:spacing w:val="-1"/>
              </w:rPr>
              <w:t>done.</w:t>
            </w:r>
            <w:r>
              <w:rPr>
                <w:rFonts w:ascii="Myriad Pro"/>
                <w:color w:val="07154E"/>
                <w:spacing w:val="-9"/>
              </w:rPr>
              <w:t xml:space="preserve"> </w:t>
            </w:r>
            <w:r>
              <w:rPr>
                <w:rFonts w:ascii="Myriad Pro"/>
                <w:color w:val="07154E"/>
                <w:spacing w:val="-1"/>
              </w:rPr>
              <w:t>The</w:t>
            </w:r>
            <w:r>
              <w:rPr>
                <w:rFonts w:ascii="Myriad Pro"/>
                <w:color w:val="07154E"/>
              </w:rPr>
              <w:t xml:space="preserve"> Round 1 </w:t>
            </w:r>
            <w:r>
              <w:rPr>
                <w:rFonts w:ascii="Myriad Pro"/>
                <w:color w:val="07154E"/>
                <w:spacing w:val="-1"/>
              </w:rPr>
              <w:t>forms</w:t>
            </w:r>
            <w:r>
              <w:rPr>
                <w:rFonts w:ascii="Myriad Pro"/>
                <w:color w:val="07154E"/>
              </w:rPr>
              <w:t xml:space="preserve"> </w:t>
            </w:r>
            <w:r>
              <w:rPr>
                <w:rFonts w:ascii="Myriad Pro"/>
                <w:color w:val="07154E"/>
                <w:spacing w:val="-1"/>
              </w:rPr>
              <w:t>are</w:t>
            </w:r>
            <w:r>
              <w:rPr>
                <w:rFonts w:ascii="Myriad Pro"/>
                <w:color w:val="07154E"/>
              </w:rPr>
              <w:t xml:space="preserve"> similar and </w:t>
            </w:r>
            <w:r>
              <w:rPr>
                <w:rFonts w:ascii="Myriad Pro"/>
                <w:color w:val="07154E"/>
                <w:spacing w:val="-1"/>
              </w:rPr>
              <w:t>are</w:t>
            </w:r>
            <w:r>
              <w:rPr>
                <w:rFonts w:ascii="Myriad Pro"/>
                <w:color w:val="07154E"/>
              </w:rPr>
              <w:t xml:space="preserve"> </w:t>
            </w:r>
            <w:r>
              <w:rPr>
                <w:rFonts w:ascii="Myriad Pro"/>
                <w:color w:val="07154E"/>
                <w:spacing w:val="-1"/>
              </w:rPr>
              <w:t>presented</w:t>
            </w:r>
            <w:r>
              <w:rPr>
                <w:rFonts w:ascii="Myriad Pro"/>
                <w:color w:val="07154E"/>
              </w:rPr>
              <w:t xml:space="preserve"> in the </w:t>
            </w:r>
            <w:r>
              <w:rPr>
                <w:rFonts w:ascii="Myriad Pro"/>
                <w:color w:val="07154E"/>
                <w:spacing w:val="-1"/>
              </w:rPr>
              <w:t>Chapter</w:t>
            </w:r>
            <w:r>
              <w:rPr>
                <w:rFonts w:ascii="Myriad Pro"/>
                <w:color w:val="07154E"/>
              </w:rPr>
              <w:t xml:space="preserve"> on </w:t>
            </w:r>
            <w:r>
              <w:rPr>
                <w:rFonts w:ascii="Myriad Pro"/>
                <w:color w:val="07154E"/>
                <w:spacing w:val="-2"/>
              </w:rPr>
              <w:t>Funding.</w:t>
            </w:r>
          </w:p>
        </w:tc>
      </w:tr>
    </w:tbl>
    <w:p w:rsidR="00C972D5" w:rsidRPr="00085DA8" w:rsidRDefault="00C972D5" w:rsidP="00085DA8">
      <w:bookmarkStart w:id="0" w:name="_GoBack"/>
      <w:bookmarkEnd w:id="0"/>
    </w:p>
    <w:sectPr w:rsidR="00C972D5" w:rsidRPr="00085DA8" w:rsidSect="00360B45">
      <w:pgSz w:w="11900" w:h="16840"/>
      <w:pgMar w:top="426" w:right="276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yriadPro-BoldCondIt">
    <w:altName w:val="Myriad Pro 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BoldCond">
    <w:altName w:val="Myriad Pro 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BlackSemiExt">
    <w:altName w:val="Myriad Pro Black SemiExt"/>
    <w:charset w:val="00"/>
    <w:family w:val="roman"/>
    <w:pitch w:val="variable"/>
  </w:font>
  <w:font w:name="Myriad Pro Semibold">
    <w:panose1 w:val="020B06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6F50"/>
    <w:multiLevelType w:val="hybridMultilevel"/>
    <w:tmpl w:val="3C62D536"/>
    <w:lvl w:ilvl="0" w:tplc="049886FA">
      <w:start w:val="1"/>
      <w:numFmt w:val="bullet"/>
      <w:lvlText w:val="*"/>
      <w:lvlJc w:val="left"/>
      <w:pPr>
        <w:ind w:left="551" w:hanging="119"/>
      </w:pPr>
      <w:rPr>
        <w:rFonts w:ascii="Myriad Pro" w:eastAsia="Myriad Pro" w:hAnsi="Myriad Pro" w:hint="default"/>
        <w:b/>
        <w:bCs/>
        <w:color w:val="07154E"/>
        <w:sz w:val="18"/>
        <w:szCs w:val="18"/>
      </w:rPr>
    </w:lvl>
    <w:lvl w:ilvl="1" w:tplc="9CE8D9BC">
      <w:start w:val="1"/>
      <w:numFmt w:val="bullet"/>
      <w:lvlText w:val="•"/>
      <w:lvlJc w:val="left"/>
      <w:pPr>
        <w:ind w:left="684" w:hanging="119"/>
      </w:pPr>
      <w:rPr>
        <w:rFonts w:hint="default"/>
      </w:rPr>
    </w:lvl>
    <w:lvl w:ilvl="2" w:tplc="A4062942">
      <w:start w:val="1"/>
      <w:numFmt w:val="bullet"/>
      <w:lvlText w:val="•"/>
      <w:lvlJc w:val="left"/>
      <w:pPr>
        <w:ind w:left="817" w:hanging="119"/>
      </w:pPr>
      <w:rPr>
        <w:rFonts w:hint="default"/>
      </w:rPr>
    </w:lvl>
    <w:lvl w:ilvl="3" w:tplc="5784C600">
      <w:start w:val="1"/>
      <w:numFmt w:val="bullet"/>
      <w:lvlText w:val="•"/>
      <w:lvlJc w:val="left"/>
      <w:pPr>
        <w:ind w:left="950" w:hanging="119"/>
      </w:pPr>
      <w:rPr>
        <w:rFonts w:hint="default"/>
      </w:rPr>
    </w:lvl>
    <w:lvl w:ilvl="4" w:tplc="6DBAFFA4">
      <w:start w:val="1"/>
      <w:numFmt w:val="bullet"/>
      <w:lvlText w:val="•"/>
      <w:lvlJc w:val="left"/>
      <w:pPr>
        <w:ind w:left="1083" w:hanging="119"/>
      </w:pPr>
      <w:rPr>
        <w:rFonts w:hint="default"/>
      </w:rPr>
    </w:lvl>
    <w:lvl w:ilvl="5" w:tplc="D70A442C">
      <w:start w:val="1"/>
      <w:numFmt w:val="bullet"/>
      <w:lvlText w:val="•"/>
      <w:lvlJc w:val="left"/>
      <w:pPr>
        <w:ind w:left="1216" w:hanging="119"/>
      </w:pPr>
      <w:rPr>
        <w:rFonts w:hint="default"/>
      </w:rPr>
    </w:lvl>
    <w:lvl w:ilvl="6" w:tplc="A3F0DACA">
      <w:start w:val="1"/>
      <w:numFmt w:val="bullet"/>
      <w:lvlText w:val="•"/>
      <w:lvlJc w:val="left"/>
      <w:pPr>
        <w:ind w:left="1349" w:hanging="119"/>
      </w:pPr>
      <w:rPr>
        <w:rFonts w:hint="default"/>
      </w:rPr>
    </w:lvl>
    <w:lvl w:ilvl="7" w:tplc="309E97D8">
      <w:start w:val="1"/>
      <w:numFmt w:val="bullet"/>
      <w:lvlText w:val="•"/>
      <w:lvlJc w:val="left"/>
      <w:pPr>
        <w:ind w:left="1482" w:hanging="119"/>
      </w:pPr>
      <w:rPr>
        <w:rFonts w:hint="default"/>
      </w:rPr>
    </w:lvl>
    <w:lvl w:ilvl="8" w:tplc="E232569A">
      <w:start w:val="1"/>
      <w:numFmt w:val="bullet"/>
      <w:lvlText w:val="•"/>
      <w:lvlJc w:val="left"/>
      <w:pPr>
        <w:ind w:left="1615" w:hanging="119"/>
      </w:pPr>
      <w:rPr>
        <w:rFonts w:hint="default"/>
      </w:rPr>
    </w:lvl>
  </w:abstractNum>
  <w:abstractNum w:abstractNumId="1">
    <w:nsid w:val="02C74D8E"/>
    <w:multiLevelType w:val="hybridMultilevel"/>
    <w:tmpl w:val="1DDAACF8"/>
    <w:lvl w:ilvl="0" w:tplc="1674ABF8">
      <w:start w:val="1"/>
      <w:numFmt w:val="bullet"/>
      <w:lvlText w:val="*"/>
      <w:lvlJc w:val="left"/>
      <w:pPr>
        <w:ind w:left="340" w:hanging="119"/>
      </w:pPr>
      <w:rPr>
        <w:rFonts w:ascii="Myriad Pro" w:eastAsia="Myriad Pro" w:hAnsi="Myriad Pro" w:hint="default"/>
        <w:b/>
        <w:bCs/>
        <w:color w:val="07154E"/>
        <w:sz w:val="18"/>
        <w:szCs w:val="18"/>
      </w:rPr>
    </w:lvl>
    <w:lvl w:ilvl="1" w:tplc="D5A6C7F4">
      <w:start w:val="1"/>
      <w:numFmt w:val="bullet"/>
      <w:lvlText w:val="•"/>
      <w:lvlJc w:val="left"/>
      <w:pPr>
        <w:ind w:left="501" w:hanging="119"/>
      </w:pPr>
      <w:rPr>
        <w:rFonts w:hint="default"/>
      </w:rPr>
    </w:lvl>
    <w:lvl w:ilvl="2" w:tplc="7FF44970">
      <w:start w:val="1"/>
      <w:numFmt w:val="bullet"/>
      <w:lvlText w:val="•"/>
      <w:lvlJc w:val="left"/>
      <w:pPr>
        <w:ind w:left="661" w:hanging="119"/>
      </w:pPr>
      <w:rPr>
        <w:rFonts w:hint="default"/>
      </w:rPr>
    </w:lvl>
    <w:lvl w:ilvl="3" w:tplc="C48CB69E">
      <w:start w:val="1"/>
      <w:numFmt w:val="bullet"/>
      <w:lvlText w:val="•"/>
      <w:lvlJc w:val="left"/>
      <w:pPr>
        <w:ind w:left="821" w:hanging="119"/>
      </w:pPr>
      <w:rPr>
        <w:rFonts w:hint="default"/>
      </w:rPr>
    </w:lvl>
    <w:lvl w:ilvl="4" w:tplc="3B186B04">
      <w:start w:val="1"/>
      <w:numFmt w:val="bullet"/>
      <w:lvlText w:val="•"/>
      <w:lvlJc w:val="left"/>
      <w:pPr>
        <w:ind w:left="982" w:hanging="119"/>
      </w:pPr>
      <w:rPr>
        <w:rFonts w:hint="default"/>
      </w:rPr>
    </w:lvl>
    <w:lvl w:ilvl="5" w:tplc="FFC4872A">
      <w:start w:val="1"/>
      <w:numFmt w:val="bullet"/>
      <w:lvlText w:val="•"/>
      <w:lvlJc w:val="left"/>
      <w:pPr>
        <w:ind w:left="1142" w:hanging="119"/>
      </w:pPr>
      <w:rPr>
        <w:rFonts w:hint="default"/>
      </w:rPr>
    </w:lvl>
    <w:lvl w:ilvl="6" w:tplc="F542AF3C">
      <w:start w:val="1"/>
      <w:numFmt w:val="bullet"/>
      <w:lvlText w:val="•"/>
      <w:lvlJc w:val="left"/>
      <w:pPr>
        <w:ind w:left="1302" w:hanging="119"/>
      </w:pPr>
      <w:rPr>
        <w:rFonts w:hint="default"/>
      </w:rPr>
    </w:lvl>
    <w:lvl w:ilvl="7" w:tplc="2DC2F9BE">
      <w:start w:val="1"/>
      <w:numFmt w:val="bullet"/>
      <w:lvlText w:val="•"/>
      <w:lvlJc w:val="left"/>
      <w:pPr>
        <w:ind w:left="1463" w:hanging="119"/>
      </w:pPr>
      <w:rPr>
        <w:rFonts w:hint="default"/>
      </w:rPr>
    </w:lvl>
    <w:lvl w:ilvl="8" w:tplc="A4A25CE2">
      <w:start w:val="1"/>
      <w:numFmt w:val="bullet"/>
      <w:lvlText w:val="•"/>
      <w:lvlJc w:val="left"/>
      <w:pPr>
        <w:ind w:left="1623" w:hanging="119"/>
      </w:pPr>
      <w:rPr>
        <w:rFonts w:hint="default"/>
      </w:rPr>
    </w:lvl>
  </w:abstractNum>
  <w:abstractNum w:abstractNumId="2">
    <w:nsid w:val="139C039F"/>
    <w:multiLevelType w:val="hybridMultilevel"/>
    <w:tmpl w:val="2B1E7FDE"/>
    <w:lvl w:ilvl="0" w:tplc="D858575A">
      <w:start w:val="1"/>
      <w:numFmt w:val="bullet"/>
      <w:lvlText w:val="*"/>
      <w:lvlJc w:val="left"/>
      <w:pPr>
        <w:ind w:left="256" w:hanging="119"/>
      </w:pPr>
      <w:rPr>
        <w:rFonts w:ascii="Myriad Pro" w:eastAsia="Myriad Pro" w:hAnsi="Myriad Pro" w:hint="default"/>
        <w:b/>
        <w:bCs/>
        <w:color w:val="07154E"/>
        <w:sz w:val="18"/>
        <w:szCs w:val="18"/>
      </w:rPr>
    </w:lvl>
    <w:lvl w:ilvl="1" w:tplc="B11C2A78">
      <w:start w:val="1"/>
      <w:numFmt w:val="bullet"/>
      <w:lvlText w:val="•"/>
      <w:lvlJc w:val="left"/>
      <w:pPr>
        <w:ind w:left="660" w:hanging="119"/>
      </w:pPr>
      <w:rPr>
        <w:rFonts w:hint="default"/>
      </w:rPr>
    </w:lvl>
    <w:lvl w:ilvl="2" w:tplc="C9EACA1C">
      <w:start w:val="1"/>
      <w:numFmt w:val="bullet"/>
      <w:lvlText w:val="•"/>
      <w:lvlJc w:val="left"/>
      <w:pPr>
        <w:ind w:left="795" w:hanging="119"/>
      </w:pPr>
      <w:rPr>
        <w:rFonts w:hint="default"/>
      </w:rPr>
    </w:lvl>
    <w:lvl w:ilvl="3" w:tplc="390E358A">
      <w:start w:val="1"/>
      <w:numFmt w:val="bullet"/>
      <w:lvlText w:val="•"/>
      <w:lvlJc w:val="left"/>
      <w:pPr>
        <w:ind w:left="931" w:hanging="119"/>
      </w:pPr>
      <w:rPr>
        <w:rFonts w:hint="default"/>
      </w:rPr>
    </w:lvl>
    <w:lvl w:ilvl="4" w:tplc="4314D58E">
      <w:start w:val="1"/>
      <w:numFmt w:val="bullet"/>
      <w:lvlText w:val="•"/>
      <w:lvlJc w:val="left"/>
      <w:pPr>
        <w:ind w:left="1067" w:hanging="119"/>
      </w:pPr>
      <w:rPr>
        <w:rFonts w:hint="default"/>
      </w:rPr>
    </w:lvl>
    <w:lvl w:ilvl="5" w:tplc="24D44B66">
      <w:start w:val="1"/>
      <w:numFmt w:val="bullet"/>
      <w:lvlText w:val="•"/>
      <w:lvlJc w:val="left"/>
      <w:pPr>
        <w:ind w:left="1202" w:hanging="119"/>
      </w:pPr>
      <w:rPr>
        <w:rFonts w:hint="default"/>
      </w:rPr>
    </w:lvl>
    <w:lvl w:ilvl="6" w:tplc="1FAC4A46">
      <w:start w:val="1"/>
      <w:numFmt w:val="bullet"/>
      <w:lvlText w:val="•"/>
      <w:lvlJc w:val="left"/>
      <w:pPr>
        <w:ind w:left="1338" w:hanging="119"/>
      </w:pPr>
      <w:rPr>
        <w:rFonts w:hint="default"/>
      </w:rPr>
    </w:lvl>
    <w:lvl w:ilvl="7" w:tplc="C562F358">
      <w:start w:val="1"/>
      <w:numFmt w:val="bullet"/>
      <w:lvlText w:val="•"/>
      <w:lvlJc w:val="left"/>
      <w:pPr>
        <w:ind w:left="1474" w:hanging="119"/>
      </w:pPr>
      <w:rPr>
        <w:rFonts w:hint="default"/>
      </w:rPr>
    </w:lvl>
    <w:lvl w:ilvl="8" w:tplc="F6EA123A">
      <w:start w:val="1"/>
      <w:numFmt w:val="bullet"/>
      <w:lvlText w:val="•"/>
      <w:lvlJc w:val="left"/>
      <w:pPr>
        <w:ind w:left="1609" w:hanging="119"/>
      </w:pPr>
      <w:rPr>
        <w:rFonts w:hint="default"/>
      </w:rPr>
    </w:lvl>
  </w:abstractNum>
  <w:abstractNum w:abstractNumId="3">
    <w:nsid w:val="1BE84774"/>
    <w:multiLevelType w:val="hybridMultilevel"/>
    <w:tmpl w:val="D42AFF1C"/>
    <w:lvl w:ilvl="0" w:tplc="88FA6190">
      <w:start w:val="1"/>
      <w:numFmt w:val="bullet"/>
      <w:lvlText w:val="*"/>
      <w:lvlJc w:val="left"/>
      <w:pPr>
        <w:ind w:left="526" w:hanging="119"/>
      </w:pPr>
      <w:rPr>
        <w:rFonts w:ascii="Myriad Pro" w:eastAsia="Myriad Pro" w:hAnsi="Myriad Pro" w:hint="default"/>
        <w:b/>
        <w:bCs/>
        <w:color w:val="07154E"/>
        <w:sz w:val="18"/>
        <w:szCs w:val="18"/>
      </w:rPr>
    </w:lvl>
    <w:lvl w:ilvl="1" w:tplc="4A7E3A4C">
      <w:start w:val="1"/>
      <w:numFmt w:val="bullet"/>
      <w:lvlText w:val="•"/>
      <w:lvlJc w:val="left"/>
      <w:pPr>
        <w:ind w:left="661" w:hanging="119"/>
      </w:pPr>
      <w:rPr>
        <w:rFonts w:hint="default"/>
      </w:rPr>
    </w:lvl>
    <w:lvl w:ilvl="2" w:tplc="03622972">
      <w:start w:val="1"/>
      <w:numFmt w:val="bullet"/>
      <w:lvlText w:val="•"/>
      <w:lvlJc w:val="left"/>
      <w:pPr>
        <w:ind w:left="797" w:hanging="119"/>
      </w:pPr>
      <w:rPr>
        <w:rFonts w:hint="default"/>
      </w:rPr>
    </w:lvl>
    <w:lvl w:ilvl="3" w:tplc="5F746A64">
      <w:start w:val="1"/>
      <w:numFmt w:val="bullet"/>
      <w:lvlText w:val="•"/>
      <w:lvlJc w:val="left"/>
      <w:pPr>
        <w:ind w:left="932" w:hanging="119"/>
      </w:pPr>
      <w:rPr>
        <w:rFonts w:hint="default"/>
      </w:rPr>
    </w:lvl>
    <w:lvl w:ilvl="4" w:tplc="027A58EA">
      <w:start w:val="1"/>
      <w:numFmt w:val="bullet"/>
      <w:lvlText w:val="•"/>
      <w:lvlJc w:val="left"/>
      <w:pPr>
        <w:ind w:left="1068" w:hanging="119"/>
      </w:pPr>
      <w:rPr>
        <w:rFonts w:hint="default"/>
      </w:rPr>
    </w:lvl>
    <w:lvl w:ilvl="5" w:tplc="871E0924">
      <w:start w:val="1"/>
      <w:numFmt w:val="bullet"/>
      <w:lvlText w:val="•"/>
      <w:lvlJc w:val="left"/>
      <w:pPr>
        <w:ind w:left="1203" w:hanging="119"/>
      </w:pPr>
      <w:rPr>
        <w:rFonts w:hint="default"/>
      </w:rPr>
    </w:lvl>
    <w:lvl w:ilvl="6" w:tplc="2DF0AF2A">
      <w:start w:val="1"/>
      <w:numFmt w:val="bullet"/>
      <w:lvlText w:val="•"/>
      <w:lvlJc w:val="left"/>
      <w:pPr>
        <w:ind w:left="1339" w:hanging="119"/>
      </w:pPr>
      <w:rPr>
        <w:rFonts w:hint="default"/>
      </w:rPr>
    </w:lvl>
    <w:lvl w:ilvl="7" w:tplc="4CE4448E">
      <w:start w:val="1"/>
      <w:numFmt w:val="bullet"/>
      <w:lvlText w:val="•"/>
      <w:lvlJc w:val="left"/>
      <w:pPr>
        <w:ind w:left="1474" w:hanging="119"/>
      </w:pPr>
      <w:rPr>
        <w:rFonts w:hint="default"/>
      </w:rPr>
    </w:lvl>
    <w:lvl w:ilvl="8" w:tplc="4A948934">
      <w:start w:val="1"/>
      <w:numFmt w:val="bullet"/>
      <w:lvlText w:val="•"/>
      <w:lvlJc w:val="left"/>
      <w:pPr>
        <w:ind w:left="1610" w:hanging="119"/>
      </w:pPr>
      <w:rPr>
        <w:rFonts w:hint="default"/>
      </w:rPr>
    </w:lvl>
  </w:abstractNum>
  <w:abstractNum w:abstractNumId="4">
    <w:nsid w:val="1F15242A"/>
    <w:multiLevelType w:val="hybridMultilevel"/>
    <w:tmpl w:val="3A4242A6"/>
    <w:lvl w:ilvl="0" w:tplc="29F06000">
      <w:start w:val="1"/>
      <w:numFmt w:val="bullet"/>
      <w:lvlText w:val="*"/>
      <w:lvlJc w:val="left"/>
      <w:pPr>
        <w:ind w:left="284" w:hanging="119"/>
      </w:pPr>
      <w:rPr>
        <w:rFonts w:ascii="Myriad Pro" w:eastAsia="Myriad Pro" w:hAnsi="Myriad Pro" w:hint="default"/>
        <w:b/>
        <w:bCs/>
        <w:color w:val="07154E"/>
        <w:sz w:val="18"/>
        <w:szCs w:val="18"/>
      </w:rPr>
    </w:lvl>
    <w:lvl w:ilvl="1" w:tplc="5464F87E">
      <w:start w:val="1"/>
      <w:numFmt w:val="bullet"/>
      <w:lvlText w:val="•"/>
      <w:lvlJc w:val="left"/>
      <w:pPr>
        <w:ind w:left="451" w:hanging="119"/>
      </w:pPr>
      <w:rPr>
        <w:rFonts w:hint="default"/>
      </w:rPr>
    </w:lvl>
    <w:lvl w:ilvl="2" w:tplc="7DD24E78">
      <w:start w:val="1"/>
      <w:numFmt w:val="bullet"/>
      <w:lvlText w:val="•"/>
      <w:lvlJc w:val="left"/>
      <w:pPr>
        <w:ind w:left="618" w:hanging="119"/>
      </w:pPr>
      <w:rPr>
        <w:rFonts w:hint="default"/>
      </w:rPr>
    </w:lvl>
    <w:lvl w:ilvl="3" w:tplc="DD86D9FA">
      <w:start w:val="1"/>
      <w:numFmt w:val="bullet"/>
      <w:lvlText w:val="•"/>
      <w:lvlJc w:val="left"/>
      <w:pPr>
        <w:ind w:left="785" w:hanging="119"/>
      </w:pPr>
      <w:rPr>
        <w:rFonts w:hint="default"/>
      </w:rPr>
    </w:lvl>
    <w:lvl w:ilvl="4" w:tplc="EB56E592">
      <w:start w:val="1"/>
      <w:numFmt w:val="bullet"/>
      <w:lvlText w:val="•"/>
      <w:lvlJc w:val="left"/>
      <w:pPr>
        <w:ind w:left="952" w:hanging="119"/>
      </w:pPr>
      <w:rPr>
        <w:rFonts w:hint="default"/>
      </w:rPr>
    </w:lvl>
    <w:lvl w:ilvl="5" w:tplc="98C8AC74">
      <w:start w:val="1"/>
      <w:numFmt w:val="bullet"/>
      <w:lvlText w:val="•"/>
      <w:lvlJc w:val="left"/>
      <w:pPr>
        <w:ind w:left="1120" w:hanging="119"/>
      </w:pPr>
      <w:rPr>
        <w:rFonts w:hint="default"/>
      </w:rPr>
    </w:lvl>
    <w:lvl w:ilvl="6" w:tplc="6674C5A2">
      <w:start w:val="1"/>
      <w:numFmt w:val="bullet"/>
      <w:lvlText w:val="•"/>
      <w:lvlJc w:val="left"/>
      <w:pPr>
        <w:ind w:left="1287" w:hanging="119"/>
      </w:pPr>
      <w:rPr>
        <w:rFonts w:hint="default"/>
      </w:rPr>
    </w:lvl>
    <w:lvl w:ilvl="7" w:tplc="64DEFD6C">
      <w:start w:val="1"/>
      <w:numFmt w:val="bullet"/>
      <w:lvlText w:val="•"/>
      <w:lvlJc w:val="left"/>
      <w:pPr>
        <w:ind w:left="1454" w:hanging="119"/>
      </w:pPr>
      <w:rPr>
        <w:rFonts w:hint="default"/>
      </w:rPr>
    </w:lvl>
    <w:lvl w:ilvl="8" w:tplc="C0A2BF08">
      <w:start w:val="1"/>
      <w:numFmt w:val="bullet"/>
      <w:lvlText w:val="•"/>
      <w:lvlJc w:val="left"/>
      <w:pPr>
        <w:ind w:left="1621" w:hanging="119"/>
      </w:pPr>
      <w:rPr>
        <w:rFonts w:hint="default"/>
      </w:rPr>
    </w:lvl>
  </w:abstractNum>
  <w:abstractNum w:abstractNumId="5">
    <w:nsid w:val="40BD601B"/>
    <w:multiLevelType w:val="hybridMultilevel"/>
    <w:tmpl w:val="6794F732"/>
    <w:lvl w:ilvl="0" w:tplc="038436D0">
      <w:start w:val="1"/>
      <w:numFmt w:val="bullet"/>
      <w:lvlText w:val="*"/>
      <w:lvlJc w:val="left"/>
      <w:pPr>
        <w:ind w:left="573" w:hanging="119"/>
      </w:pPr>
      <w:rPr>
        <w:rFonts w:ascii="Myriad Pro" w:eastAsia="Myriad Pro" w:hAnsi="Myriad Pro" w:hint="default"/>
        <w:b/>
        <w:bCs/>
        <w:color w:val="07154E"/>
        <w:sz w:val="18"/>
        <w:szCs w:val="18"/>
      </w:rPr>
    </w:lvl>
    <w:lvl w:ilvl="1" w:tplc="38882D7A">
      <w:start w:val="1"/>
      <w:numFmt w:val="bullet"/>
      <w:lvlText w:val="•"/>
      <w:lvlJc w:val="left"/>
      <w:pPr>
        <w:ind w:left="714" w:hanging="119"/>
      </w:pPr>
      <w:rPr>
        <w:rFonts w:hint="default"/>
      </w:rPr>
    </w:lvl>
    <w:lvl w:ilvl="2" w:tplc="1D86EC04">
      <w:start w:val="1"/>
      <w:numFmt w:val="bullet"/>
      <w:lvlText w:val="•"/>
      <w:lvlJc w:val="left"/>
      <w:pPr>
        <w:ind w:left="854" w:hanging="119"/>
      </w:pPr>
      <w:rPr>
        <w:rFonts w:hint="default"/>
      </w:rPr>
    </w:lvl>
    <w:lvl w:ilvl="3" w:tplc="0EDEA3A6">
      <w:start w:val="1"/>
      <w:numFmt w:val="bullet"/>
      <w:lvlText w:val="•"/>
      <w:lvlJc w:val="left"/>
      <w:pPr>
        <w:ind w:left="994" w:hanging="119"/>
      </w:pPr>
      <w:rPr>
        <w:rFonts w:hint="default"/>
      </w:rPr>
    </w:lvl>
    <w:lvl w:ilvl="4" w:tplc="B978C686">
      <w:start w:val="1"/>
      <w:numFmt w:val="bullet"/>
      <w:lvlText w:val="•"/>
      <w:lvlJc w:val="left"/>
      <w:pPr>
        <w:ind w:left="1134" w:hanging="119"/>
      </w:pPr>
      <w:rPr>
        <w:rFonts w:hint="default"/>
      </w:rPr>
    </w:lvl>
    <w:lvl w:ilvl="5" w:tplc="A17CA41E">
      <w:start w:val="1"/>
      <w:numFmt w:val="bullet"/>
      <w:lvlText w:val="•"/>
      <w:lvlJc w:val="left"/>
      <w:pPr>
        <w:ind w:left="1275" w:hanging="119"/>
      </w:pPr>
      <w:rPr>
        <w:rFonts w:hint="default"/>
      </w:rPr>
    </w:lvl>
    <w:lvl w:ilvl="6" w:tplc="B2D669E8">
      <w:start w:val="1"/>
      <w:numFmt w:val="bullet"/>
      <w:lvlText w:val="•"/>
      <w:lvlJc w:val="left"/>
      <w:pPr>
        <w:ind w:left="1415" w:hanging="119"/>
      </w:pPr>
      <w:rPr>
        <w:rFonts w:hint="default"/>
      </w:rPr>
    </w:lvl>
    <w:lvl w:ilvl="7" w:tplc="7D9E914E">
      <w:start w:val="1"/>
      <w:numFmt w:val="bullet"/>
      <w:lvlText w:val="•"/>
      <w:lvlJc w:val="left"/>
      <w:pPr>
        <w:ind w:left="1555" w:hanging="119"/>
      </w:pPr>
      <w:rPr>
        <w:rFonts w:hint="default"/>
      </w:rPr>
    </w:lvl>
    <w:lvl w:ilvl="8" w:tplc="F222C994">
      <w:start w:val="1"/>
      <w:numFmt w:val="bullet"/>
      <w:lvlText w:val="•"/>
      <w:lvlJc w:val="left"/>
      <w:pPr>
        <w:ind w:left="1696" w:hanging="119"/>
      </w:pPr>
      <w:rPr>
        <w:rFonts w:hint="default"/>
      </w:rPr>
    </w:lvl>
  </w:abstractNum>
  <w:abstractNum w:abstractNumId="6">
    <w:nsid w:val="52845235"/>
    <w:multiLevelType w:val="hybridMultilevel"/>
    <w:tmpl w:val="E89A05CC"/>
    <w:lvl w:ilvl="0" w:tplc="D9B8F93C">
      <w:start w:val="1"/>
      <w:numFmt w:val="bullet"/>
      <w:lvlText w:val="*"/>
      <w:lvlJc w:val="left"/>
      <w:pPr>
        <w:ind w:left="181" w:hanging="119"/>
      </w:pPr>
      <w:rPr>
        <w:rFonts w:ascii="Myriad Pro" w:eastAsia="Myriad Pro" w:hAnsi="Myriad Pro" w:hint="default"/>
        <w:b/>
        <w:bCs/>
        <w:color w:val="07154E"/>
        <w:sz w:val="18"/>
        <w:szCs w:val="18"/>
      </w:rPr>
    </w:lvl>
    <w:lvl w:ilvl="1" w:tplc="1D3039F0">
      <w:start w:val="1"/>
      <w:numFmt w:val="bullet"/>
      <w:lvlText w:val="•"/>
      <w:lvlJc w:val="left"/>
      <w:pPr>
        <w:ind w:left="360" w:hanging="119"/>
      </w:pPr>
      <w:rPr>
        <w:rFonts w:hint="default"/>
      </w:rPr>
    </w:lvl>
    <w:lvl w:ilvl="2" w:tplc="F7203CB2">
      <w:start w:val="1"/>
      <w:numFmt w:val="bullet"/>
      <w:lvlText w:val="•"/>
      <w:lvlJc w:val="left"/>
      <w:pPr>
        <w:ind w:left="540" w:hanging="119"/>
      </w:pPr>
      <w:rPr>
        <w:rFonts w:hint="default"/>
      </w:rPr>
    </w:lvl>
    <w:lvl w:ilvl="3" w:tplc="CBE22BCC">
      <w:start w:val="1"/>
      <w:numFmt w:val="bullet"/>
      <w:lvlText w:val="•"/>
      <w:lvlJc w:val="left"/>
      <w:pPr>
        <w:ind w:left="719" w:hanging="119"/>
      </w:pPr>
      <w:rPr>
        <w:rFonts w:hint="default"/>
      </w:rPr>
    </w:lvl>
    <w:lvl w:ilvl="4" w:tplc="80EEC9D6">
      <w:start w:val="1"/>
      <w:numFmt w:val="bullet"/>
      <w:lvlText w:val="•"/>
      <w:lvlJc w:val="left"/>
      <w:pPr>
        <w:ind w:left="899" w:hanging="119"/>
      </w:pPr>
      <w:rPr>
        <w:rFonts w:hint="default"/>
      </w:rPr>
    </w:lvl>
    <w:lvl w:ilvl="5" w:tplc="C14C09AA">
      <w:start w:val="1"/>
      <w:numFmt w:val="bullet"/>
      <w:lvlText w:val="•"/>
      <w:lvlJc w:val="left"/>
      <w:pPr>
        <w:ind w:left="1079" w:hanging="119"/>
      </w:pPr>
      <w:rPr>
        <w:rFonts w:hint="default"/>
      </w:rPr>
    </w:lvl>
    <w:lvl w:ilvl="6" w:tplc="F9804DD6">
      <w:start w:val="1"/>
      <w:numFmt w:val="bullet"/>
      <w:lvlText w:val="•"/>
      <w:lvlJc w:val="left"/>
      <w:pPr>
        <w:ind w:left="1258" w:hanging="119"/>
      </w:pPr>
      <w:rPr>
        <w:rFonts w:hint="default"/>
      </w:rPr>
    </w:lvl>
    <w:lvl w:ilvl="7" w:tplc="67BABA92">
      <w:start w:val="1"/>
      <w:numFmt w:val="bullet"/>
      <w:lvlText w:val="•"/>
      <w:lvlJc w:val="left"/>
      <w:pPr>
        <w:ind w:left="1438" w:hanging="119"/>
      </w:pPr>
      <w:rPr>
        <w:rFonts w:hint="default"/>
      </w:rPr>
    </w:lvl>
    <w:lvl w:ilvl="8" w:tplc="1EA4E8B2">
      <w:start w:val="1"/>
      <w:numFmt w:val="bullet"/>
      <w:lvlText w:val="•"/>
      <w:lvlJc w:val="left"/>
      <w:pPr>
        <w:ind w:left="1617" w:hanging="119"/>
      </w:pPr>
      <w:rPr>
        <w:rFonts w:hint="default"/>
      </w:rPr>
    </w:lvl>
  </w:abstractNum>
  <w:abstractNum w:abstractNumId="7">
    <w:nsid w:val="53291C70"/>
    <w:multiLevelType w:val="hybridMultilevel"/>
    <w:tmpl w:val="4CC8E2D4"/>
    <w:lvl w:ilvl="0" w:tplc="6D4C8624">
      <w:start w:val="1"/>
      <w:numFmt w:val="bullet"/>
      <w:lvlText w:val="*"/>
      <w:lvlJc w:val="left"/>
      <w:pPr>
        <w:ind w:left="133" w:hanging="112"/>
      </w:pPr>
      <w:rPr>
        <w:rFonts w:ascii="Myriad Pro" w:eastAsia="Myriad Pro" w:hAnsi="Myriad Pro" w:hint="default"/>
        <w:b/>
        <w:bCs/>
        <w:color w:val="07154E"/>
        <w:sz w:val="18"/>
        <w:szCs w:val="18"/>
      </w:rPr>
    </w:lvl>
    <w:lvl w:ilvl="1" w:tplc="AD0C4BA4">
      <w:start w:val="1"/>
      <w:numFmt w:val="bullet"/>
      <w:lvlText w:val="•"/>
      <w:lvlJc w:val="left"/>
      <w:pPr>
        <w:ind w:left="276" w:hanging="112"/>
      </w:pPr>
      <w:rPr>
        <w:rFonts w:hint="default"/>
      </w:rPr>
    </w:lvl>
    <w:lvl w:ilvl="2" w:tplc="20F0E07E">
      <w:start w:val="1"/>
      <w:numFmt w:val="bullet"/>
      <w:lvlText w:val="•"/>
      <w:lvlJc w:val="left"/>
      <w:pPr>
        <w:ind w:left="454" w:hanging="112"/>
      </w:pPr>
      <w:rPr>
        <w:rFonts w:hint="default"/>
      </w:rPr>
    </w:lvl>
    <w:lvl w:ilvl="3" w:tplc="DEB2ECBE">
      <w:start w:val="1"/>
      <w:numFmt w:val="bullet"/>
      <w:lvlText w:val="•"/>
      <w:lvlJc w:val="left"/>
      <w:pPr>
        <w:ind w:left="633" w:hanging="112"/>
      </w:pPr>
      <w:rPr>
        <w:rFonts w:hint="default"/>
      </w:rPr>
    </w:lvl>
    <w:lvl w:ilvl="4" w:tplc="EADA3DA6">
      <w:start w:val="1"/>
      <w:numFmt w:val="bullet"/>
      <w:lvlText w:val="•"/>
      <w:lvlJc w:val="left"/>
      <w:pPr>
        <w:ind w:left="811" w:hanging="112"/>
      </w:pPr>
      <w:rPr>
        <w:rFonts w:hint="default"/>
      </w:rPr>
    </w:lvl>
    <w:lvl w:ilvl="5" w:tplc="7B7CD082">
      <w:start w:val="1"/>
      <w:numFmt w:val="bullet"/>
      <w:lvlText w:val="•"/>
      <w:lvlJc w:val="left"/>
      <w:pPr>
        <w:ind w:left="989" w:hanging="112"/>
      </w:pPr>
      <w:rPr>
        <w:rFonts w:hint="default"/>
      </w:rPr>
    </w:lvl>
    <w:lvl w:ilvl="6" w:tplc="A274DDB2">
      <w:start w:val="1"/>
      <w:numFmt w:val="bullet"/>
      <w:lvlText w:val="•"/>
      <w:lvlJc w:val="left"/>
      <w:pPr>
        <w:ind w:left="1167" w:hanging="112"/>
      </w:pPr>
      <w:rPr>
        <w:rFonts w:hint="default"/>
      </w:rPr>
    </w:lvl>
    <w:lvl w:ilvl="7" w:tplc="6EA63DCA">
      <w:start w:val="1"/>
      <w:numFmt w:val="bullet"/>
      <w:lvlText w:val="•"/>
      <w:lvlJc w:val="left"/>
      <w:pPr>
        <w:ind w:left="1346" w:hanging="112"/>
      </w:pPr>
      <w:rPr>
        <w:rFonts w:hint="default"/>
      </w:rPr>
    </w:lvl>
    <w:lvl w:ilvl="8" w:tplc="B824F214">
      <w:start w:val="1"/>
      <w:numFmt w:val="bullet"/>
      <w:lvlText w:val="•"/>
      <w:lvlJc w:val="left"/>
      <w:pPr>
        <w:ind w:left="1524" w:hanging="112"/>
      </w:pPr>
      <w:rPr>
        <w:rFonts w:hint="default"/>
      </w:rPr>
    </w:lvl>
  </w:abstractNum>
  <w:abstractNum w:abstractNumId="8">
    <w:nsid w:val="603E0444"/>
    <w:multiLevelType w:val="hybridMultilevel"/>
    <w:tmpl w:val="BC381FDA"/>
    <w:lvl w:ilvl="0" w:tplc="3678E9CE">
      <w:start w:val="1"/>
      <w:numFmt w:val="bullet"/>
      <w:lvlText w:val="*"/>
      <w:lvlJc w:val="left"/>
      <w:pPr>
        <w:ind w:left="858" w:hanging="119"/>
      </w:pPr>
      <w:rPr>
        <w:rFonts w:ascii="Myriad Pro" w:eastAsia="Myriad Pro" w:hAnsi="Myriad Pro" w:hint="default"/>
        <w:b/>
        <w:bCs/>
        <w:color w:val="07154E"/>
        <w:sz w:val="18"/>
        <w:szCs w:val="18"/>
      </w:rPr>
    </w:lvl>
    <w:lvl w:ilvl="1" w:tplc="3F10BF7C">
      <w:start w:val="1"/>
      <w:numFmt w:val="bullet"/>
      <w:lvlText w:val="•"/>
      <w:lvlJc w:val="left"/>
      <w:pPr>
        <w:ind w:left="967" w:hanging="119"/>
      </w:pPr>
      <w:rPr>
        <w:rFonts w:hint="default"/>
      </w:rPr>
    </w:lvl>
    <w:lvl w:ilvl="2" w:tplc="93D84648">
      <w:start w:val="1"/>
      <w:numFmt w:val="bullet"/>
      <w:lvlText w:val="•"/>
      <w:lvlJc w:val="left"/>
      <w:pPr>
        <w:ind w:left="1077" w:hanging="119"/>
      </w:pPr>
      <w:rPr>
        <w:rFonts w:hint="default"/>
      </w:rPr>
    </w:lvl>
    <w:lvl w:ilvl="3" w:tplc="8370F150">
      <w:start w:val="1"/>
      <w:numFmt w:val="bullet"/>
      <w:lvlText w:val="•"/>
      <w:lvlJc w:val="left"/>
      <w:pPr>
        <w:ind w:left="1187" w:hanging="119"/>
      </w:pPr>
      <w:rPr>
        <w:rFonts w:hint="default"/>
      </w:rPr>
    </w:lvl>
    <w:lvl w:ilvl="4" w:tplc="46D852F8">
      <w:start w:val="1"/>
      <w:numFmt w:val="bullet"/>
      <w:lvlText w:val="•"/>
      <w:lvlJc w:val="left"/>
      <w:pPr>
        <w:ind w:left="1297" w:hanging="119"/>
      </w:pPr>
      <w:rPr>
        <w:rFonts w:hint="default"/>
      </w:rPr>
    </w:lvl>
    <w:lvl w:ilvl="5" w:tplc="504A8642">
      <w:start w:val="1"/>
      <w:numFmt w:val="bullet"/>
      <w:lvlText w:val="•"/>
      <w:lvlJc w:val="left"/>
      <w:pPr>
        <w:ind w:left="1406" w:hanging="119"/>
      </w:pPr>
      <w:rPr>
        <w:rFonts w:hint="default"/>
      </w:rPr>
    </w:lvl>
    <w:lvl w:ilvl="6" w:tplc="301E5232">
      <w:start w:val="1"/>
      <w:numFmt w:val="bullet"/>
      <w:lvlText w:val="•"/>
      <w:lvlJc w:val="left"/>
      <w:pPr>
        <w:ind w:left="1516" w:hanging="119"/>
      </w:pPr>
      <w:rPr>
        <w:rFonts w:hint="default"/>
      </w:rPr>
    </w:lvl>
    <w:lvl w:ilvl="7" w:tplc="C2A6122E">
      <w:start w:val="1"/>
      <w:numFmt w:val="bullet"/>
      <w:lvlText w:val="•"/>
      <w:lvlJc w:val="left"/>
      <w:pPr>
        <w:ind w:left="1626" w:hanging="119"/>
      </w:pPr>
      <w:rPr>
        <w:rFonts w:hint="default"/>
      </w:rPr>
    </w:lvl>
    <w:lvl w:ilvl="8" w:tplc="B2BC5C4A">
      <w:start w:val="1"/>
      <w:numFmt w:val="bullet"/>
      <w:lvlText w:val="•"/>
      <w:lvlJc w:val="left"/>
      <w:pPr>
        <w:ind w:left="1736" w:hanging="119"/>
      </w:pPr>
      <w:rPr>
        <w:rFonts w:hint="default"/>
      </w:rPr>
    </w:lvl>
  </w:abstractNum>
  <w:abstractNum w:abstractNumId="9">
    <w:nsid w:val="6B6F44A2"/>
    <w:multiLevelType w:val="hybridMultilevel"/>
    <w:tmpl w:val="8E92193A"/>
    <w:lvl w:ilvl="0" w:tplc="0792E248">
      <w:start w:val="1"/>
      <w:numFmt w:val="bullet"/>
      <w:lvlText w:val="*"/>
      <w:lvlJc w:val="left"/>
      <w:pPr>
        <w:ind w:left="557" w:hanging="119"/>
      </w:pPr>
      <w:rPr>
        <w:rFonts w:ascii="Myriad Pro" w:eastAsia="Myriad Pro" w:hAnsi="Myriad Pro" w:hint="default"/>
        <w:b/>
        <w:bCs/>
        <w:color w:val="07154E"/>
        <w:sz w:val="18"/>
        <w:szCs w:val="18"/>
      </w:rPr>
    </w:lvl>
    <w:lvl w:ilvl="1" w:tplc="9C1E927A">
      <w:start w:val="1"/>
      <w:numFmt w:val="bullet"/>
      <w:lvlText w:val="•"/>
      <w:lvlJc w:val="left"/>
      <w:pPr>
        <w:ind w:left="696" w:hanging="119"/>
      </w:pPr>
      <w:rPr>
        <w:rFonts w:hint="default"/>
      </w:rPr>
    </w:lvl>
    <w:lvl w:ilvl="2" w:tplc="FBF20BA6">
      <w:start w:val="1"/>
      <w:numFmt w:val="bullet"/>
      <w:lvlText w:val="•"/>
      <w:lvlJc w:val="left"/>
      <w:pPr>
        <w:ind w:left="834" w:hanging="119"/>
      </w:pPr>
      <w:rPr>
        <w:rFonts w:hint="default"/>
      </w:rPr>
    </w:lvl>
    <w:lvl w:ilvl="3" w:tplc="4D201ADC">
      <w:start w:val="1"/>
      <w:numFmt w:val="bullet"/>
      <w:lvlText w:val="•"/>
      <w:lvlJc w:val="left"/>
      <w:pPr>
        <w:ind w:left="973" w:hanging="119"/>
      </w:pPr>
      <w:rPr>
        <w:rFonts w:hint="default"/>
      </w:rPr>
    </w:lvl>
    <w:lvl w:ilvl="4" w:tplc="BA36233A">
      <w:start w:val="1"/>
      <w:numFmt w:val="bullet"/>
      <w:lvlText w:val="•"/>
      <w:lvlJc w:val="left"/>
      <w:pPr>
        <w:ind w:left="1112" w:hanging="119"/>
      </w:pPr>
      <w:rPr>
        <w:rFonts w:hint="default"/>
      </w:rPr>
    </w:lvl>
    <w:lvl w:ilvl="5" w:tplc="C8F8510A">
      <w:start w:val="1"/>
      <w:numFmt w:val="bullet"/>
      <w:lvlText w:val="•"/>
      <w:lvlJc w:val="left"/>
      <w:pPr>
        <w:ind w:left="1250" w:hanging="119"/>
      </w:pPr>
      <w:rPr>
        <w:rFonts w:hint="default"/>
      </w:rPr>
    </w:lvl>
    <w:lvl w:ilvl="6" w:tplc="5A1C4560">
      <w:start w:val="1"/>
      <w:numFmt w:val="bullet"/>
      <w:lvlText w:val="•"/>
      <w:lvlJc w:val="left"/>
      <w:pPr>
        <w:ind w:left="1389" w:hanging="119"/>
      </w:pPr>
      <w:rPr>
        <w:rFonts w:hint="default"/>
      </w:rPr>
    </w:lvl>
    <w:lvl w:ilvl="7" w:tplc="C01A226E">
      <w:start w:val="1"/>
      <w:numFmt w:val="bullet"/>
      <w:lvlText w:val="•"/>
      <w:lvlJc w:val="left"/>
      <w:pPr>
        <w:ind w:left="1528" w:hanging="119"/>
      </w:pPr>
      <w:rPr>
        <w:rFonts w:hint="default"/>
      </w:rPr>
    </w:lvl>
    <w:lvl w:ilvl="8" w:tplc="1F349882">
      <w:start w:val="1"/>
      <w:numFmt w:val="bullet"/>
      <w:lvlText w:val="•"/>
      <w:lvlJc w:val="left"/>
      <w:pPr>
        <w:ind w:left="1666" w:hanging="119"/>
      </w:pPr>
      <w:rPr>
        <w:rFonts w:hint="default"/>
      </w:rPr>
    </w:lvl>
  </w:abstractNum>
  <w:abstractNum w:abstractNumId="10">
    <w:nsid w:val="6EE35C1B"/>
    <w:multiLevelType w:val="hybridMultilevel"/>
    <w:tmpl w:val="795C3938"/>
    <w:lvl w:ilvl="0" w:tplc="A0E2927C">
      <w:start w:val="1"/>
      <w:numFmt w:val="bullet"/>
      <w:lvlText w:val="*"/>
      <w:lvlJc w:val="left"/>
      <w:pPr>
        <w:ind w:left="489" w:hanging="119"/>
      </w:pPr>
      <w:rPr>
        <w:rFonts w:ascii="Myriad Pro" w:eastAsia="Myriad Pro" w:hAnsi="Myriad Pro" w:hint="default"/>
        <w:b/>
        <w:bCs/>
        <w:color w:val="07154E"/>
        <w:sz w:val="18"/>
        <w:szCs w:val="18"/>
      </w:rPr>
    </w:lvl>
    <w:lvl w:ilvl="1" w:tplc="1F509D22">
      <w:start w:val="1"/>
      <w:numFmt w:val="bullet"/>
      <w:lvlText w:val="•"/>
      <w:lvlJc w:val="left"/>
      <w:pPr>
        <w:ind w:left="637" w:hanging="119"/>
      </w:pPr>
      <w:rPr>
        <w:rFonts w:hint="default"/>
      </w:rPr>
    </w:lvl>
    <w:lvl w:ilvl="2" w:tplc="99A0371E">
      <w:start w:val="1"/>
      <w:numFmt w:val="bullet"/>
      <w:lvlText w:val="•"/>
      <w:lvlJc w:val="left"/>
      <w:pPr>
        <w:ind w:left="786" w:hanging="119"/>
      </w:pPr>
      <w:rPr>
        <w:rFonts w:hint="default"/>
      </w:rPr>
    </w:lvl>
    <w:lvl w:ilvl="3" w:tplc="DF986874">
      <w:start w:val="1"/>
      <w:numFmt w:val="bullet"/>
      <w:lvlText w:val="•"/>
      <w:lvlJc w:val="left"/>
      <w:pPr>
        <w:ind w:left="935" w:hanging="119"/>
      </w:pPr>
      <w:rPr>
        <w:rFonts w:hint="default"/>
      </w:rPr>
    </w:lvl>
    <w:lvl w:ilvl="4" w:tplc="AD7AB432">
      <w:start w:val="1"/>
      <w:numFmt w:val="bullet"/>
      <w:lvlText w:val="•"/>
      <w:lvlJc w:val="left"/>
      <w:pPr>
        <w:ind w:left="1084" w:hanging="119"/>
      </w:pPr>
      <w:rPr>
        <w:rFonts w:hint="default"/>
      </w:rPr>
    </w:lvl>
    <w:lvl w:ilvl="5" w:tplc="7EC493E4">
      <w:start w:val="1"/>
      <w:numFmt w:val="bullet"/>
      <w:lvlText w:val="•"/>
      <w:lvlJc w:val="left"/>
      <w:pPr>
        <w:ind w:left="1232" w:hanging="119"/>
      </w:pPr>
      <w:rPr>
        <w:rFonts w:hint="default"/>
      </w:rPr>
    </w:lvl>
    <w:lvl w:ilvl="6" w:tplc="170C9CAA">
      <w:start w:val="1"/>
      <w:numFmt w:val="bullet"/>
      <w:lvlText w:val="•"/>
      <w:lvlJc w:val="left"/>
      <w:pPr>
        <w:ind w:left="1381" w:hanging="119"/>
      </w:pPr>
      <w:rPr>
        <w:rFonts w:hint="default"/>
      </w:rPr>
    </w:lvl>
    <w:lvl w:ilvl="7" w:tplc="D1B83ED6">
      <w:start w:val="1"/>
      <w:numFmt w:val="bullet"/>
      <w:lvlText w:val="•"/>
      <w:lvlJc w:val="left"/>
      <w:pPr>
        <w:ind w:left="1530" w:hanging="119"/>
      </w:pPr>
      <w:rPr>
        <w:rFonts w:hint="default"/>
      </w:rPr>
    </w:lvl>
    <w:lvl w:ilvl="8" w:tplc="EDE8A358">
      <w:start w:val="1"/>
      <w:numFmt w:val="bullet"/>
      <w:lvlText w:val="•"/>
      <w:lvlJc w:val="left"/>
      <w:pPr>
        <w:ind w:left="1679" w:hanging="119"/>
      </w:pPr>
      <w:rPr>
        <w:rFonts w:hint="default"/>
      </w:rPr>
    </w:lvl>
  </w:abstractNum>
  <w:abstractNum w:abstractNumId="11">
    <w:nsid w:val="705B1DCD"/>
    <w:multiLevelType w:val="hybridMultilevel"/>
    <w:tmpl w:val="E8C2F922"/>
    <w:lvl w:ilvl="0" w:tplc="3EC43F4A">
      <w:start w:val="1"/>
      <w:numFmt w:val="bullet"/>
      <w:lvlText w:val="*"/>
      <w:lvlJc w:val="left"/>
      <w:pPr>
        <w:ind w:left="185" w:hanging="119"/>
      </w:pPr>
      <w:rPr>
        <w:rFonts w:ascii="Myriad Pro" w:eastAsia="Myriad Pro" w:hAnsi="Myriad Pro" w:hint="default"/>
        <w:b/>
        <w:bCs/>
        <w:color w:val="07154E"/>
        <w:sz w:val="18"/>
        <w:szCs w:val="18"/>
      </w:rPr>
    </w:lvl>
    <w:lvl w:ilvl="1" w:tplc="8B8CDF6A">
      <w:start w:val="1"/>
      <w:numFmt w:val="bullet"/>
      <w:lvlText w:val="•"/>
      <w:lvlJc w:val="left"/>
      <w:pPr>
        <w:ind w:left="354" w:hanging="119"/>
      </w:pPr>
      <w:rPr>
        <w:rFonts w:hint="default"/>
      </w:rPr>
    </w:lvl>
    <w:lvl w:ilvl="2" w:tplc="8F147A6E">
      <w:start w:val="1"/>
      <w:numFmt w:val="bullet"/>
      <w:lvlText w:val="•"/>
      <w:lvlJc w:val="left"/>
      <w:pPr>
        <w:ind w:left="524" w:hanging="119"/>
      </w:pPr>
      <w:rPr>
        <w:rFonts w:hint="default"/>
      </w:rPr>
    </w:lvl>
    <w:lvl w:ilvl="3" w:tplc="4B7C3C1E">
      <w:start w:val="1"/>
      <w:numFmt w:val="bullet"/>
      <w:lvlText w:val="•"/>
      <w:lvlJc w:val="left"/>
      <w:pPr>
        <w:ind w:left="694" w:hanging="119"/>
      </w:pPr>
      <w:rPr>
        <w:rFonts w:hint="default"/>
      </w:rPr>
    </w:lvl>
    <w:lvl w:ilvl="4" w:tplc="AC4ECF92">
      <w:start w:val="1"/>
      <w:numFmt w:val="bullet"/>
      <w:lvlText w:val="•"/>
      <w:lvlJc w:val="left"/>
      <w:pPr>
        <w:ind w:left="863" w:hanging="119"/>
      </w:pPr>
      <w:rPr>
        <w:rFonts w:hint="default"/>
      </w:rPr>
    </w:lvl>
    <w:lvl w:ilvl="5" w:tplc="8AA423F0">
      <w:start w:val="1"/>
      <w:numFmt w:val="bullet"/>
      <w:lvlText w:val="•"/>
      <w:lvlJc w:val="left"/>
      <w:pPr>
        <w:ind w:left="1033" w:hanging="119"/>
      </w:pPr>
      <w:rPr>
        <w:rFonts w:hint="default"/>
      </w:rPr>
    </w:lvl>
    <w:lvl w:ilvl="6" w:tplc="F02C5A64">
      <w:start w:val="1"/>
      <w:numFmt w:val="bullet"/>
      <w:lvlText w:val="•"/>
      <w:lvlJc w:val="left"/>
      <w:pPr>
        <w:ind w:left="1202" w:hanging="119"/>
      </w:pPr>
      <w:rPr>
        <w:rFonts w:hint="default"/>
      </w:rPr>
    </w:lvl>
    <w:lvl w:ilvl="7" w:tplc="1806ECA8">
      <w:start w:val="1"/>
      <w:numFmt w:val="bullet"/>
      <w:lvlText w:val="•"/>
      <w:lvlJc w:val="left"/>
      <w:pPr>
        <w:ind w:left="1372" w:hanging="119"/>
      </w:pPr>
      <w:rPr>
        <w:rFonts w:hint="default"/>
      </w:rPr>
    </w:lvl>
    <w:lvl w:ilvl="8" w:tplc="99364D10">
      <w:start w:val="1"/>
      <w:numFmt w:val="bullet"/>
      <w:lvlText w:val="•"/>
      <w:lvlJc w:val="left"/>
      <w:pPr>
        <w:ind w:left="1541" w:hanging="119"/>
      </w:pPr>
      <w:rPr>
        <w:rFonts w:hint="default"/>
      </w:rPr>
    </w:lvl>
  </w:abstractNum>
  <w:abstractNum w:abstractNumId="12">
    <w:nsid w:val="70A7164B"/>
    <w:multiLevelType w:val="hybridMultilevel"/>
    <w:tmpl w:val="BABEB9BE"/>
    <w:lvl w:ilvl="0" w:tplc="3A32F8E2">
      <w:start w:val="1"/>
      <w:numFmt w:val="bullet"/>
      <w:lvlText w:val="*"/>
      <w:lvlJc w:val="left"/>
      <w:pPr>
        <w:ind w:left="544" w:hanging="119"/>
      </w:pPr>
      <w:rPr>
        <w:rFonts w:ascii="Myriad Pro" w:eastAsia="Myriad Pro" w:hAnsi="Myriad Pro" w:hint="default"/>
        <w:b/>
        <w:bCs/>
        <w:color w:val="07154E"/>
        <w:sz w:val="18"/>
        <w:szCs w:val="18"/>
      </w:rPr>
    </w:lvl>
    <w:lvl w:ilvl="1" w:tplc="C08C3816">
      <w:start w:val="1"/>
      <w:numFmt w:val="bullet"/>
      <w:lvlText w:val="•"/>
      <w:lvlJc w:val="left"/>
      <w:pPr>
        <w:ind w:left="684" w:hanging="119"/>
      </w:pPr>
      <w:rPr>
        <w:rFonts w:hint="default"/>
      </w:rPr>
    </w:lvl>
    <w:lvl w:ilvl="2" w:tplc="F22E804A">
      <w:start w:val="1"/>
      <w:numFmt w:val="bullet"/>
      <w:lvlText w:val="•"/>
      <w:lvlJc w:val="left"/>
      <w:pPr>
        <w:ind w:left="824" w:hanging="119"/>
      </w:pPr>
      <w:rPr>
        <w:rFonts w:hint="default"/>
      </w:rPr>
    </w:lvl>
    <w:lvl w:ilvl="3" w:tplc="2A50BACA">
      <w:start w:val="1"/>
      <w:numFmt w:val="bullet"/>
      <w:lvlText w:val="•"/>
      <w:lvlJc w:val="left"/>
      <w:pPr>
        <w:ind w:left="964" w:hanging="119"/>
      </w:pPr>
      <w:rPr>
        <w:rFonts w:hint="default"/>
      </w:rPr>
    </w:lvl>
    <w:lvl w:ilvl="4" w:tplc="84E48D0A">
      <w:start w:val="1"/>
      <w:numFmt w:val="bullet"/>
      <w:lvlText w:val="•"/>
      <w:lvlJc w:val="left"/>
      <w:pPr>
        <w:ind w:left="1104" w:hanging="119"/>
      </w:pPr>
      <w:rPr>
        <w:rFonts w:hint="default"/>
      </w:rPr>
    </w:lvl>
    <w:lvl w:ilvl="5" w:tplc="4DB80EDE">
      <w:start w:val="1"/>
      <w:numFmt w:val="bullet"/>
      <w:lvlText w:val="•"/>
      <w:lvlJc w:val="left"/>
      <w:pPr>
        <w:ind w:left="1244" w:hanging="119"/>
      </w:pPr>
      <w:rPr>
        <w:rFonts w:hint="default"/>
      </w:rPr>
    </w:lvl>
    <w:lvl w:ilvl="6" w:tplc="DC08ACCC">
      <w:start w:val="1"/>
      <w:numFmt w:val="bullet"/>
      <w:lvlText w:val="•"/>
      <w:lvlJc w:val="left"/>
      <w:pPr>
        <w:ind w:left="1384" w:hanging="119"/>
      </w:pPr>
      <w:rPr>
        <w:rFonts w:hint="default"/>
      </w:rPr>
    </w:lvl>
    <w:lvl w:ilvl="7" w:tplc="B338FFF0">
      <w:start w:val="1"/>
      <w:numFmt w:val="bullet"/>
      <w:lvlText w:val="•"/>
      <w:lvlJc w:val="left"/>
      <w:pPr>
        <w:ind w:left="1524" w:hanging="119"/>
      </w:pPr>
      <w:rPr>
        <w:rFonts w:hint="default"/>
      </w:rPr>
    </w:lvl>
    <w:lvl w:ilvl="8" w:tplc="5BE27E0C">
      <w:start w:val="1"/>
      <w:numFmt w:val="bullet"/>
      <w:lvlText w:val="•"/>
      <w:lvlJc w:val="left"/>
      <w:pPr>
        <w:ind w:left="1664" w:hanging="119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8"/>
  </w:num>
  <w:num w:numId="5">
    <w:abstractNumId w:val="0"/>
  </w:num>
  <w:num w:numId="6">
    <w:abstractNumId w:val="10"/>
  </w:num>
  <w:num w:numId="7">
    <w:abstractNumId w:val="12"/>
  </w:num>
  <w:num w:numId="8">
    <w:abstractNumId w:val="2"/>
  </w:num>
  <w:num w:numId="9">
    <w:abstractNumId w:val="6"/>
  </w:num>
  <w:num w:numId="10">
    <w:abstractNumId w:val="7"/>
  </w:num>
  <w:num w:numId="11">
    <w:abstractNumId w:val="5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B45"/>
    <w:rsid w:val="00085DA8"/>
    <w:rsid w:val="0009071F"/>
    <w:rsid w:val="001B522F"/>
    <w:rsid w:val="00360B45"/>
    <w:rsid w:val="0066489C"/>
    <w:rsid w:val="00C972D5"/>
    <w:rsid w:val="00E2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5333E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Normal"/>
    <w:uiPriority w:val="1"/>
    <w:qFormat/>
    <w:rsid w:val="00360B45"/>
    <w:pPr>
      <w:widowControl w:val="0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9071F"/>
    <w:pPr>
      <w:keepNext/>
      <w:keepLines/>
      <w:spacing w:before="480"/>
      <w:outlineLvl w:val="0"/>
    </w:pPr>
    <w:rPr>
      <w:rFonts w:eastAsiaTheme="majorEastAsia" w:cstheme="majorBidi"/>
      <w:bCs/>
      <w:color w:val="345A8A" w:themeColor="accent1" w:themeShade="B5"/>
      <w:sz w:val="5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9071F"/>
    <w:pPr>
      <w:keepNext/>
      <w:keepLines/>
      <w:outlineLvl w:val="2"/>
    </w:pPr>
    <w:rPr>
      <w:rFonts w:eastAsiaTheme="majorEastAsia" w:cs="MyriadPro-BoldCondIt"/>
      <w:b/>
      <w:bCs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HeadMagazineStyle">
    <w:name w:val="Bold Head (Magazine Style)"/>
    <w:uiPriority w:val="99"/>
    <w:qFormat/>
    <w:rsid w:val="0009071F"/>
    <w:rPr>
      <w:rFonts w:ascii="Myriad Pro" w:hAnsi="Myriad Pro" w:cs="MyriadPro-BoldCond"/>
      <w:b/>
      <w:bCs/>
      <w:lang w:val="en-GB"/>
    </w:rPr>
  </w:style>
  <w:style w:type="paragraph" w:customStyle="1" w:styleId="NormalBody">
    <w:name w:val="Normal Body"/>
    <w:basedOn w:val="Normal"/>
    <w:qFormat/>
    <w:rsid w:val="0009071F"/>
  </w:style>
  <w:style w:type="character" w:customStyle="1" w:styleId="Heading3Char">
    <w:name w:val="Heading 3 Char"/>
    <w:basedOn w:val="DefaultParagraphFont"/>
    <w:link w:val="Heading3"/>
    <w:uiPriority w:val="9"/>
    <w:rsid w:val="0009071F"/>
    <w:rPr>
      <w:rFonts w:ascii="Myriad Pro" w:eastAsiaTheme="majorEastAsia" w:hAnsi="Myriad Pro" w:cs="MyriadPro-BoldCondIt"/>
      <w:b/>
      <w:bCs/>
      <w:iCs/>
      <w:color w:val="4F81BD" w:themeColor="accent1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9071F"/>
    <w:rPr>
      <w:rFonts w:ascii="Myriad Pro" w:eastAsiaTheme="majorEastAsia" w:hAnsi="Myriad Pro" w:cstheme="majorBidi"/>
      <w:bCs/>
      <w:color w:val="345A8A" w:themeColor="accent1" w:themeShade="B5"/>
      <w:sz w:val="52"/>
      <w:szCs w:val="32"/>
      <w:lang w:val="en-GB"/>
    </w:rPr>
  </w:style>
  <w:style w:type="paragraph" w:styleId="ListParagraph">
    <w:name w:val="List Paragraph"/>
    <w:basedOn w:val="Normal"/>
    <w:uiPriority w:val="1"/>
    <w:qFormat/>
    <w:rsid w:val="00360B45"/>
  </w:style>
  <w:style w:type="paragraph" w:customStyle="1" w:styleId="TableParagraph">
    <w:name w:val="Table Paragraph"/>
    <w:basedOn w:val="Normal"/>
    <w:uiPriority w:val="1"/>
    <w:qFormat/>
    <w:rsid w:val="00360B4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Normal"/>
    <w:uiPriority w:val="1"/>
    <w:qFormat/>
    <w:rsid w:val="00360B45"/>
    <w:pPr>
      <w:widowControl w:val="0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9071F"/>
    <w:pPr>
      <w:keepNext/>
      <w:keepLines/>
      <w:spacing w:before="480"/>
      <w:outlineLvl w:val="0"/>
    </w:pPr>
    <w:rPr>
      <w:rFonts w:eastAsiaTheme="majorEastAsia" w:cstheme="majorBidi"/>
      <w:bCs/>
      <w:color w:val="345A8A" w:themeColor="accent1" w:themeShade="B5"/>
      <w:sz w:val="5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9071F"/>
    <w:pPr>
      <w:keepNext/>
      <w:keepLines/>
      <w:outlineLvl w:val="2"/>
    </w:pPr>
    <w:rPr>
      <w:rFonts w:eastAsiaTheme="majorEastAsia" w:cs="MyriadPro-BoldCondIt"/>
      <w:b/>
      <w:bCs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HeadMagazineStyle">
    <w:name w:val="Bold Head (Magazine Style)"/>
    <w:uiPriority w:val="99"/>
    <w:qFormat/>
    <w:rsid w:val="0009071F"/>
    <w:rPr>
      <w:rFonts w:ascii="Myriad Pro" w:hAnsi="Myriad Pro" w:cs="MyriadPro-BoldCond"/>
      <w:b/>
      <w:bCs/>
      <w:lang w:val="en-GB"/>
    </w:rPr>
  </w:style>
  <w:style w:type="paragraph" w:customStyle="1" w:styleId="NormalBody">
    <w:name w:val="Normal Body"/>
    <w:basedOn w:val="Normal"/>
    <w:qFormat/>
    <w:rsid w:val="0009071F"/>
  </w:style>
  <w:style w:type="character" w:customStyle="1" w:styleId="Heading3Char">
    <w:name w:val="Heading 3 Char"/>
    <w:basedOn w:val="DefaultParagraphFont"/>
    <w:link w:val="Heading3"/>
    <w:uiPriority w:val="9"/>
    <w:rsid w:val="0009071F"/>
    <w:rPr>
      <w:rFonts w:ascii="Myriad Pro" w:eastAsiaTheme="majorEastAsia" w:hAnsi="Myriad Pro" w:cs="MyriadPro-BoldCondIt"/>
      <w:b/>
      <w:bCs/>
      <w:iCs/>
      <w:color w:val="4F81BD" w:themeColor="accent1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9071F"/>
    <w:rPr>
      <w:rFonts w:ascii="Myriad Pro" w:eastAsiaTheme="majorEastAsia" w:hAnsi="Myriad Pro" w:cstheme="majorBidi"/>
      <w:bCs/>
      <w:color w:val="345A8A" w:themeColor="accent1" w:themeShade="B5"/>
      <w:sz w:val="52"/>
      <w:szCs w:val="32"/>
      <w:lang w:val="en-GB"/>
    </w:rPr>
  </w:style>
  <w:style w:type="paragraph" w:styleId="ListParagraph">
    <w:name w:val="List Paragraph"/>
    <w:basedOn w:val="Normal"/>
    <w:uiPriority w:val="1"/>
    <w:qFormat/>
    <w:rsid w:val="00360B45"/>
  </w:style>
  <w:style w:type="paragraph" w:customStyle="1" w:styleId="TableParagraph">
    <w:name w:val="Table Paragraph"/>
    <w:basedOn w:val="Normal"/>
    <w:uiPriority w:val="1"/>
    <w:qFormat/>
    <w:rsid w:val="00360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1126</Characters>
  <Application>Microsoft Macintosh Word</Application>
  <DocSecurity>0</DocSecurity>
  <Lines>46</Lines>
  <Paragraphs>14</Paragraphs>
  <ScaleCrop>false</ScaleCrop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2014-08-07T20:43:00Z</dcterms:created>
  <dcterms:modified xsi:type="dcterms:W3CDTF">2014-08-07T20:43:00Z</dcterms:modified>
</cp:coreProperties>
</file>